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4E" w:rsidRDefault="00C74692" w:rsidP="0092746E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-51pt;margin-top:-67.7pt;width:172.8pt;height:57pt;z-index:251658240">
            <v:textbox>
              <w:txbxContent>
                <w:p w:rsidR="00AA20C0" w:rsidRPr="00AA20C0" w:rsidRDefault="00AA20C0" w:rsidP="00D3244E">
                  <w:pPr>
                    <w:jc w:val="center"/>
                    <w:rPr>
                      <w:sz w:val="20"/>
                    </w:rPr>
                  </w:pPr>
                </w:p>
                <w:p w:rsidR="00D3244E" w:rsidRPr="002B537C" w:rsidRDefault="00D3244E" w:rsidP="00D3244E">
                  <w:pPr>
                    <w:jc w:val="center"/>
                    <w:rPr>
                      <w:rFonts w:ascii="Arial" w:hAnsi="Arial" w:cs="Arial"/>
                    </w:rPr>
                  </w:pPr>
                  <w:r w:rsidRPr="002B537C">
                    <w:rPr>
                      <w:rFonts w:ascii="Arial" w:hAnsi="Arial" w:cs="Arial"/>
                    </w:rPr>
                    <w:t>Logo</w:t>
                  </w:r>
                  <w:r w:rsidR="00AA20C0" w:rsidRPr="002B537C">
                    <w:rPr>
                      <w:rFonts w:ascii="Arial" w:hAnsi="Arial" w:cs="Arial"/>
                    </w:rPr>
                    <w:t>tip</w:t>
                  </w:r>
                  <w:r w:rsidRPr="002B537C">
                    <w:rPr>
                      <w:rFonts w:ascii="Arial" w:hAnsi="Arial" w:cs="Arial"/>
                    </w:rPr>
                    <w:t xml:space="preserve"> del vostre Centre d’Esplai</w:t>
                  </w:r>
                </w:p>
              </w:txbxContent>
            </v:textbox>
          </v:shape>
        </w:pict>
      </w:r>
    </w:p>
    <w:p w:rsidR="00AA20C0" w:rsidRDefault="00AA20C0" w:rsidP="009831DF">
      <w:pPr>
        <w:spacing w:line="276" w:lineRule="auto"/>
        <w:jc w:val="center"/>
        <w:rPr>
          <w:rFonts w:ascii="Arial" w:hAnsi="Arial" w:cs="Arial"/>
          <w:sz w:val="20"/>
        </w:rPr>
      </w:pPr>
    </w:p>
    <w:p w:rsidR="002B537C" w:rsidRDefault="002B537C" w:rsidP="0092746E">
      <w:pPr>
        <w:spacing w:line="276" w:lineRule="auto"/>
        <w:jc w:val="both"/>
        <w:rPr>
          <w:rFonts w:ascii="Arial" w:hAnsi="Arial" w:cs="Arial"/>
          <w:sz w:val="20"/>
        </w:rPr>
      </w:pPr>
    </w:p>
    <w:p w:rsidR="00624087" w:rsidRDefault="00D3244E" w:rsidP="0092746E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</w:t>
      </w:r>
      <w:r w:rsidR="00AA20C0">
        <w:rPr>
          <w:rFonts w:ascii="Arial" w:hAnsi="Arial" w:cs="Arial"/>
          <w:sz w:val="20"/>
        </w:rPr>
        <w:t>envolgudes famílies,</w:t>
      </w:r>
    </w:p>
    <w:p w:rsidR="00AA20C0" w:rsidRDefault="00AA20C0" w:rsidP="0092746E">
      <w:pPr>
        <w:spacing w:line="276" w:lineRule="auto"/>
        <w:jc w:val="both"/>
        <w:rPr>
          <w:rFonts w:ascii="Arial" w:hAnsi="Arial" w:cs="Arial"/>
          <w:sz w:val="20"/>
        </w:rPr>
      </w:pPr>
    </w:p>
    <w:p w:rsidR="00FE581D" w:rsidRDefault="0092746E" w:rsidP="0092746E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Com bé sabeu </w:t>
      </w:r>
      <w:r w:rsidRPr="00FE581D">
        <w:rPr>
          <w:rFonts w:ascii="Arial" w:hAnsi="Arial" w:cs="Arial"/>
          <w:sz w:val="20"/>
          <w:highlight w:val="yellow"/>
        </w:rPr>
        <w:t xml:space="preserve">el </w:t>
      </w:r>
      <w:r w:rsidRPr="00FE581D">
        <w:rPr>
          <w:rFonts w:ascii="Arial" w:hAnsi="Arial" w:cs="Arial"/>
          <w:b/>
          <w:sz w:val="20"/>
          <w:highlight w:val="yellow"/>
        </w:rPr>
        <w:t xml:space="preserve">CENTRE </w:t>
      </w:r>
      <w:r w:rsidRPr="0092746E">
        <w:rPr>
          <w:rFonts w:ascii="Arial" w:hAnsi="Arial" w:cs="Arial"/>
          <w:b/>
          <w:sz w:val="20"/>
          <w:highlight w:val="yellow"/>
        </w:rPr>
        <w:t>D’ESPLAI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pertany al Moviment de Centres d’Esplai Cristians Catalans (MCECC).</w:t>
      </w:r>
      <w:r w:rsidR="00FB1A0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Aquesta federació posa a disposició de les famílies i infants una Campanya de Beques </w:t>
      </w:r>
      <w:r w:rsidR="00FB1A09">
        <w:rPr>
          <w:rFonts w:ascii="Arial" w:hAnsi="Arial" w:cs="Arial"/>
          <w:sz w:val="20"/>
        </w:rPr>
        <w:t>per ajudar-vos amb la</w:t>
      </w:r>
      <w:r w:rsidR="00FE581D">
        <w:rPr>
          <w:rFonts w:ascii="Arial" w:hAnsi="Arial" w:cs="Arial"/>
          <w:sz w:val="20"/>
        </w:rPr>
        <w:t xml:space="preserve"> </w:t>
      </w:r>
      <w:r w:rsidR="00FB1A09">
        <w:rPr>
          <w:rFonts w:ascii="Arial" w:hAnsi="Arial" w:cs="Arial"/>
          <w:sz w:val="20"/>
        </w:rPr>
        <w:t xml:space="preserve">inscripció de les activitats que organitzem. </w:t>
      </w:r>
    </w:p>
    <w:p w:rsidR="00FE581D" w:rsidRDefault="00FE581D" w:rsidP="0092746E">
      <w:pPr>
        <w:spacing w:line="276" w:lineRule="auto"/>
        <w:jc w:val="both"/>
        <w:rPr>
          <w:rFonts w:ascii="Arial" w:hAnsi="Arial" w:cs="Arial"/>
          <w:sz w:val="20"/>
        </w:rPr>
      </w:pPr>
    </w:p>
    <w:p w:rsidR="0092746E" w:rsidRDefault="0092746E" w:rsidP="0092746E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Per </w:t>
      </w:r>
      <w:r w:rsidR="00FB1A09">
        <w:rPr>
          <w:rFonts w:ascii="Arial" w:hAnsi="Arial" w:cs="Arial"/>
          <w:sz w:val="20"/>
        </w:rPr>
        <w:t>sol·licitar-les</w:t>
      </w:r>
      <w:r>
        <w:rPr>
          <w:rFonts w:ascii="Arial" w:hAnsi="Arial" w:cs="Arial"/>
          <w:sz w:val="20"/>
        </w:rPr>
        <w:t xml:space="preserve">, </w:t>
      </w:r>
      <w:r w:rsidR="00FE581D">
        <w:rPr>
          <w:rFonts w:ascii="Arial" w:hAnsi="Arial" w:cs="Arial"/>
          <w:sz w:val="20"/>
        </w:rPr>
        <w:t xml:space="preserve">heu de </w:t>
      </w:r>
      <w:r>
        <w:rPr>
          <w:rFonts w:ascii="Arial" w:hAnsi="Arial" w:cs="Arial"/>
          <w:sz w:val="20"/>
        </w:rPr>
        <w:t>dirigir-vos a l’equip de monitors</w:t>
      </w:r>
      <w:r w:rsidR="00FB1A09">
        <w:rPr>
          <w:rFonts w:ascii="Arial" w:hAnsi="Arial" w:cs="Arial"/>
          <w:sz w:val="20"/>
        </w:rPr>
        <w:t xml:space="preserve"> </w:t>
      </w:r>
      <w:r w:rsidR="00FB1A09" w:rsidRPr="00FE581D">
        <w:rPr>
          <w:rFonts w:ascii="Arial" w:hAnsi="Arial" w:cs="Arial"/>
          <w:sz w:val="20"/>
        </w:rPr>
        <w:t>i monitores</w:t>
      </w:r>
      <w:r w:rsidR="00FB1A09" w:rsidRPr="00FB1A09">
        <w:rPr>
          <w:rFonts w:ascii="Arial" w:hAnsi="Arial" w:cs="Arial"/>
          <w:sz w:val="20"/>
        </w:rPr>
        <w:t xml:space="preserve">. </w:t>
      </w:r>
      <w:r w:rsidR="00FB1A09" w:rsidRPr="00FE581D">
        <w:rPr>
          <w:rFonts w:ascii="Arial" w:hAnsi="Arial" w:cs="Arial"/>
          <w:sz w:val="20"/>
          <w:highlight w:val="yellow"/>
        </w:rPr>
        <w:t xml:space="preserve">Poseu-vos en contacte amb </w:t>
      </w:r>
      <w:r w:rsidRPr="00FE581D">
        <w:rPr>
          <w:rFonts w:ascii="Arial" w:hAnsi="Arial" w:cs="Arial"/>
          <w:sz w:val="20"/>
          <w:highlight w:val="yellow"/>
        </w:rPr>
        <w:t xml:space="preserve"> </w:t>
      </w:r>
      <w:r w:rsidR="00FB1A09" w:rsidRPr="00FE581D">
        <w:rPr>
          <w:rFonts w:ascii="Arial" w:hAnsi="Arial" w:cs="Arial"/>
          <w:sz w:val="20"/>
          <w:highlight w:val="yellow"/>
        </w:rPr>
        <w:t xml:space="preserve">el/la </w:t>
      </w:r>
      <w:r w:rsidRPr="00FE581D">
        <w:rPr>
          <w:rFonts w:ascii="Arial" w:hAnsi="Arial" w:cs="Arial"/>
          <w:b/>
          <w:sz w:val="20"/>
          <w:highlight w:val="yellow"/>
        </w:rPr>
        <w:t>N</w:t>
      </w:r>
      <w:r w:rsidRPr="0092746E">
        <w:rPr>
          <w:rFonts w:ascii="Arial" w:hAnsi="Arial" w:cs="Arial"/>
          <w:b/>
          <w:sz w:val="20"/>
          <w:highlight w:val="yellow"/>
        </w:rPr>
        <w:t xml:space="preserve">OM i COGNOMS, </w:t>
      </w:r>
      <w:r w:rsidR="00FB1A09">
        <w:rPr>
          <w:rFonts w:ascii="Arial" w:hAnsi="Arial" w:cs="Arial"/>
          <w:sz w:val="20"/>
          <w:highlight w:val="yellow"/>
        </w:rPr>
        <w:t>(</w:t>
      </w:r>
      <w:hyperlink r:id="rId7" w:history="1">
        <w:r w:rsidRPr="0092746E">
          <w:rPr>
            <w:rStyle w:val="Hipervnculo"/>
            <w:rFonts w:ascii="Arial" w:hAnsi="Arial" w:cs="Arial"/>
            <w:b/>
            <w:sz w:val="20"/>
            <w:highlight w:val="yellow"/>
          </w:rPr>
          <w:t>aaa@eee.ccc</w:t>
        </w:r>
      </w:hyperlink>
      <w:r w:rsidRPr="0092746E">
        <w:rPr>
          <w:rFonts w:ascii="Arial" w:hAnsi="Arial" w:cs="Arial"/>
          <w:b/>
          <w:sz w:val="20"/>
          <w:highlight w:val="yellow"/>
        </w:rPr>
        <w:t xml:space="preserve"> </w:t>
      </w:r>
      <w:r w:rsidRPr="0092746E">
        <w:rPr>
          <w:rFonts w:ascii="Arial" w:hAnsi="Arial" w:cs="Arial"/>
          <w:sz w:val="20"/>
          <w:highlight w:val="yellow"/>
        </w:rPr>
        <w:t xml:space="preserve">i </w:t>
      </w:r>
      <w:r w:rsidRPr="0092746E">
        <w:rPr>
          <w:rFonts w:ascii="Arial" w:hAnsi="Arial" w:cs="Arial"/>
          <w:b/>
          <w:sz w:val="20"/>
          <w:highlight w:val="yellow"/>
        </w:rPr>
        <w:t>123 456 789</w:t>
      </w:r>
      <w:r w:rsidR="00FB1A09">
        <w:rPr>
          <w:rFonts w:ascii="Arial" w:hAnsi="Arial" w:cs="Arial"/>
          <w:b/>
          <w:sz w:val="20"/>
          <w:highlight w:val="yellow"/>
        </w:rPr>
        <w:t>)</w:t>
      </w:r>
      <w:r w:rsidRPr="00FE581D">
        <w:rPr>
          <w:rFonts w:ascii="Arial" w:hAnsi="Arial" w:cs="Arial"/>
          <w:b/>
          <w:sz w:val="20"/>
          <w:highlight w:val="yellow"/>
        </w:rPr>
        <w:t>,</w:t>
      </w:r>
      <w:r w:rsidRPr="00FE581D">
        <w:rPr>
          <w:rFonts w:ascii="Arial" w:hAnsi="Arial" w:cs="Arial"/>
          <w:sz w:val="20"/>
          <w:highlight w:val="yellow"/>
        </w:rPr>
        <w:t xml:space="preserve"> ja que és la persona responsable dins el nostre centre que s’ocuparà d’aquest tràmit</w:t>
      </w:r>
      <w:r w:rsidRPr="00FE581D">
        <w:rPr>
          <w:rFonts w:ascii="Arial" w:hAnsi="Arial" w:cs="Arial"/>
          <w:sz w:val="20"/>
        </w:rPr>
        <w:t>.</w:t>
      </w:r>
    </w:p>
    <w:p w:rsidR="0092746E" w:rsidRDefault="0092746E" w:rsidP="0092746E">
      <w:pPr>
        <w:spacing w:line="276" w:lineRule="auto"/>
        <w:jc w:val="both"/>
        <w:rPr>
          <w:rFonts w:ascii="Arial" w:hAnsi="Arial" w:cs="Arial"/>
          <w:sz w:val="20"/>
        </w:rPr>
      </w:pPr>
    </w:p>
    <w:p w:rsidR="0092746E" w:rsidRDefault="0092746E" w:rsidP="0092746E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Des del MCECC se’ns demana aportar una sèrie de documentació per tal de tramitar la vostra beca. </w:t>
      </w:r>
      <w:r w:rsidR="00FB1A09" w:rsidRPr="00FE581D">
        <w:rPr>
          <w:rFonts w:ascii="Arial" w:hAnsi="Arial" w:cs="Arial"/>
          <w:sz w:val="20"/>
        </w:rPr>
        <w:t>Cal fer-ho puntualment</w:t>
      </w:r>
      <w:r w:rsidR="00FE581D" w:rsidRPr="00FE581D">
        <w:rPr>
          <w:rFonts w:ascii="Arial" w:hAnsi="Arial" w:cs="Arial"/>
          <w:sz w:val="20"/>
        </w:rPr>
        <w:t>.</w:t>
      </w:r>
      <w:r w:rsidR="00FE581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Per aquest motiu cal que totes aquelles famílies que hi estigueu interessades ens la feu arribar abans del dia </w:t>
      </w:r>
      <w:proofErr w:type="spellStart"/>
      <w:r w:rsidRPr="0092746E">
        <w:rPr>
          <w:rFonts w:ascii="Arial" w:hAnsi="Arial" w:cs="Arial"/>
          <w:b/>
          <w:sz w:val="22"/>
          <w:highlight w:val="yellow"/>
        </w:rPr>
        <w:t>dd</w:t>
      </w:r>
      <w:proofErr w:type="spellEnd"/>
      <w:r w:rsidRPr="0092746E">
        <w:rPr>
          <w:rFonts w:ascii="Arial" w:hAnsi="Arial" w:cs="Arial"/>
          <w:b/>
          <w:sz w:val="22"/>
          <w:highlight w:val="yellow"/>
        </w:rPr>
        <w:t>/mm/</w:t>
      </w:r>
      <w:proofErr w:type="spellStart"/>
      <w:r w:rsidRPr="0092746E">
        <w:rPr>
          <w:rFonts w:ascii="Arial" w:hAnsi="Arial" w:cs="Arial"/>
          <w:b/>
          <w:sz w:val="22"/>
          <w:highlight w:val="yellow"/>
        </w:rPr>
        <w:t>aaaa</w:t>
      </w:r>
      <w:proofErr w:type="spellEnd"/>
      <w:r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sz w:val="20"/>
        </w:rPr>
        <w:t xml:space="preserve">Per lliurar la documentació podeu fer-ho a </w:t>
      </w:r>
      <w:r w:rsidRPr="009831DF">
        <w:rPr>
          <w:rFonts w:ascii="Arial" w:hAnsi="Arial" w:cs="Arial"/>
          <w:b/>
          <w:sz w:val="20"/>
          <w:highlight w:val="yellow"/>
        </w:rPr>
        <w:t xml:space="preserve">LLOC </w:t>
      </w:r>
      <w:r w:rsidR="009831DF" w:rsidRPr="009831DF">
        <w:rPr>
          <w:rFonts w:ascii="Arial" w:hAnsi="Arial" w:cs="Arial"/>
          <w:b/>
          <w:sz w:val="20"/>
          <w:highlight w:val="yellow"/>
        </w:rPr>
        <w:t>LLIURAMENT</w:t>
      </w:r>
      <w:r w:rsidR="00FE581D">
        <w:rPr>
          <w:rFonts w:ascii="Arial" w:hAnsi="Arial" w:cs="Arial"/>
          <w:b/>
          <w:sz w:val="20"/>
        </w:rPr>
        <w:t xml:space="preserve">. </w:t>
      </w:r>
      <w:r w:rsidR="00FB1A09" w:rsidRPr="00FE581D">
        <w:rPr>
          <w:rFonts w:ascii="Arial" w:hAnsi="Arial" w:cs="Arial"/>
          <w:sz w:val="20"/>
        </w:rPr>
        <w:t>Per agilitzar-ho,</w:t>
      </w:r>
      <w:r w:rsidR="00FB1A09">
        <w:rPr>
          <w:rFonts w:ascii="Arial" w:hAnsi="Arial" w:cs="Arial"/>
          <w:sz w:val="20"/>
        </w:rPr>
        <w:t xml:space="preserve"> é</w:t>
      </w:r>
      <w:r>
        <w:rPr>
          <w:rFonts w:ascii="Arial" w:hAnsi="Arial" w:cs="Arial"/>
          <w:sz w:val="20"/>
        </w:rPr>
        <w:t xml:space="preserve">s important que ens </w:t>
      </w:r>
      <w:r w:rsidR="00FB1A09">
        <w:rPr>
          <w:rFonts w:ascii="Arial" w:hAnsi="Arial" w:cs="Arial"/>
          <w:sz w:val="20"/>
        </w:rPr>
        <w:t xml:space="preserve">la </w:t>
      </w:r>
      <w:r>
        <w:rPr>
          <w:rFonts w:ascii="Arial" w:hAnsi="Arial" w:cs="Arial"/>
          <w:sz w:val="20"/>
        </w:rPr>
        <w:t>faciliteu d’un sol cop, el més endreçada i clara possible.</w:t>
      </w:r>
    </w:p>
    <w:p w:rsidR="0092746E" w:rsidRDefault="0092746E" w:rsidP="0092746E">
      <w:pPr>
        <w:spacing w:line="276" w:lineRule="auto"/>
        <w:jc w:val="both"/>
        <w:rPr>
          <w:rFonts w:ascii="Arial" w:hAnsi="Arial" w:cs="Arial"/>
          <w:sz w:val="20"/>
        </w:rPr>
      </w:pPr>
    </w:p>
    <w:p w:rsidR="0092746E" w:rsidRDefault="009831DF" w:rsidP="0092746E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Com és costum en aquests tràmits, les beques s’atorguen en funció </w:t>
      </w:r>
      <w:r w:rsidR="0010184E">
        <w:rPr>
          <w:rFonts w:ascii="Arial" w:hAnsi="Arial" w:cs="Arial"/>
          <w:sz w:val="20"/>
        </w:rPr>
        <w:t xml:space="preserve">d’uns requisits i </w:t>
      </w:r>
      <w:r>
        <w:rPr>
          <w:rFonts w:ascii="Arial" w:hAnsi="Arial" w:cs="Arial"/>
          <w:sz w:val="20"/>
        </w:rPr>
        <w:t xml:space="preserve">de la </w:t>
      </w:r>
      <w:r w:rsidRPr="009831DF">
        <w:rPr>
          <w:rFonts w:ascii="Arial" w:hAnsi="Arial" w:cs="Arial"/>
          <w:i/>
          <w:sz w:val="20"/>
        </w:rPr>
        <w:t>renda</w:t>
      </w:r>
      <w:r>
        <w:rPr>
          <w:rFonts w:ascii="Arial" w:hAnsi="Arial" w:cs="Arial"/>
          <w:i/>
          <w:sz w:val="20"/>
        </w:rPr>
        <w:t xml:space="preserve"> </w:t>
      </w:r>
      <w:r w:rsidR="00FE581D">
        <w:rPr>
          <w:rFonts w:ascii="Arial" w:hAnsi="Arial" w:cs="Arial"/>
          <w:i/>
          <w:sz w:val="20"/>
        </w:rPr>
        <w:t xml:space="preserve">de cada família </w:t>
      </w:r>
      <w:r>
        <w:rPr>
          <w:rFonts w:ascii="Arial" w:hAnsi="Arial" w:cs="Arial"/>
          <w:sz w:val="20"/>
        </w:rPr>
        <w:t>(ingressos anuals). Per tant l</w:t>
      </w:r>
      <w:r w:rsidR="0092746E">
        <w:rPr>
          <w:rFonts w:ascii="Arial" w:hAnsi="Arial" w:cs="Arial"/>
          <w:sz w:val="20"/>
        </w:rPr>
        <w:t>a documentac</w:t>
      </w:r>
      <w:r>
        <w:rPr>
          <w:rFonts w:ascii="Arial" w:hAnsi="Arial" w:cs="Arial"/>
          <w:sz w:val="20"/>
        </w:rPr>
        <w:t xml:space="preserve">ió que ens </w:t>
      </w:r>
      <w:r w:rsidR="00FE581D" w:rsidRPr="00FE581D">
        <w:rPr>
          <w:rFonts w:ascii="Arial" w:hAnsi="Arial" w:cs="Arial"/>
          <w:sz w:val="20"/>
        </w:rPr>
        <w:t>demanen és</w:t>
      </w:r>
      <w:r w:rsidR="00FE581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per poder calcular</w:t>
      </w:r>
      <w:r w:rsidR="00FE581D">
        <w:rPr>
          <w:rFonts w:ascii="Arial" w:hAnsi="Arial" w:cs="Arial"/>
          <w:sz w:val="20"/>
        </w:rPr>
        <w:t>-la</w:t>
      </w:r>
      <w:r>
        <w:rPr>
          <w:rFonts w:ascii="Arial" w:hAnsi="Arial" w:cs="Arial"/>
          <w:sz w:val="20"/>
        </w:rPr>
        <w:t>.</w:t>
      </w:r>
    </w:p>
    <w:p w:rsidR="009831DF" w:rsidRDefault="009831DF" w:rsidP="0092746E">
      <w:pPr>
        <w:spacing w:line="276" w:lineRule="auto"/>
        <w:jc w:val="both"/>
        <w:rPr>
          <w:rFonts w:ascii="Arial" w:hAnsi="Arial" w:cs="Arial"/>
          <w:sz w:val="20"/>
        </w:rPr>
      </w:pPr>
    </w:p>
    <w:p w:rsidR="009831DF" w:rsidRDefault="009831DF" w:rsidP="0092746E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documentació a aportar és:</w:t>
      </w:r>
    </w:p>
    <w:p w:rsidR="0010184E" w:rsidRDefault="0010184E" w:rsidP="009831DF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831DF" w:rsidRDefault="009831DF" w:rsidP="009831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B537C">
        <w:rPr>
          <w:rFonts w:ascii="Arial" w:hAnsi="Arial" w:cs="Arial"/>
          <w:b/>
          <w:sz w:val="20"/>
          <w:szCs w:val="20"/>
          <w:u w:val="single"/>
        </w:rPr>
        <w:t xml:space="preserve">Per </w:t>
      </w:r>
      <w:r w:rsidR="0010184E">
        <w:rPr>
          <w:rFonts w:ascii="Arial" w:hAnsi="Arial" w:cs="Arial"/>
          <w:b/>
          <w:sz w:val="20"/>
          <w:szCs w:val="20"/>
          <w:u w:val="single"/>
        </w:rPr>
        <w:t>acreditar que és candidat a obtenir una beca</w:t>
      </w:r>
      <w:r w:rsidRPr="002B537C">
        <w:rPr>
          <w:rFonts w:ascii="Arial" w:hAnsi="Arial" w:cs="Arial"/>
          <w:b/>
          <w:sz w:val="20"/>
          <w:szCs w:val="20"/>
        </w:rPr>
        <w:t>:</w:t>
      </w:r>
      <w:r w:rsidR="00FE581D" w:rsidRPr="002B537C">
        <w:rPr>
          <w:rFonts w:ascii="Arial" w:hAnsi="Arial" w:cs="Arial"/>
          <w:b/>
          <w:sz w:val="20"/>
          <w:szCs w:val="20"/>
        </w:rPr>
        <w:t xml:space="preserve"> </w:t>
      </w:r>
      <w:r w:rsidRPr="002B537C">
        <w:rPr>
          <w:rFonts w:ascii="Arial" w:hAnsi="Arial" w:cs="Arial"/>
          <w:i/>
          <w:sz w:val="20"/>
          <w:szCs w:val="20"/>
        </w:rPr>
        <w:t>(un d’aquests documents)</w:t>
      </w:r>
    </w:p>
    <w:p w:rsidR="009831DF" w:rsidRDefault="0010184E" w:rsidP="0010184E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Declaració de la renda i certificat de convivència</w:t>
      </w:r>
    </w:p>
    <w:p w:rsidR="0010184E" w:rsidRDefault="0010184E" w:rsidP="0010184E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Còpia de la resolució de la beca menjador</w:t>
      </w:r>
    </w:p>
    <w:p w:rsidR="0010184E" w:rsidRDefault="0010184E" w:rsidP="0010184E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Informe d’un treballador/a social, el d’una àrea bàsica de serveis socials o Càritas.</w:t>
      </w:r>
    </w:p>
    <w:p w:rsidR="0010184E" w:rsidRDefault="0010184E" w:rsidP="0010184E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Còpia que acrediti la situació d’atur d’un dels progenitors.</w:t>
      </w:r>
    </w:p>
    <w:p w:rsidR="0010184E" w:rsidRPr="002B537C" w:rsidRDefault="0010184E" w:rsidP="0010184E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Còpia que acrediti la ser titular d’una PIRMI, RMI, renda de suficiència,... </w:t>
      </w:r>
    </w:p>
    <w:p w:rsidR="002B537C" w:rsidRDefault="002B537C" w:rsidP="009831DF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831DF" w:rsidRDefault="009831DF" w:rsidP="009831D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B537C">
        <w:rPr>
          <w:rFonts w:ascii="Arial" w:hAnsi="Arial" w:cs="Arial"/>
          <w:b/>
          <w:sz w:val="20"/>
          <w:szCs w:val="20"/>
          <w:u w:val="single"/>
        </w:rPr>
        <w:t>Per acreditar la renda total</w:t>
      </w:r>
      <w:r w:rsidR="00C74692">
        <w:rPr>
          <w:rFonts w:ascii="Arial" w:hAnsi="Arial" w:cs="Arial"/>
          <w:b/>
          <w:sz w:val="20"/>
          <w:szCs w:val="20"/>
          <w:u w:val="single"/>
        </w:rPr>
        <w:t xml:space="preserve"> dividia pel número de persones</w:t>
      </w:r>
      <w:bookmarkStart w:id="0" w:name="_GoBack"/>
      <w:bookmarkEnd w:id="0"/>
      <w:r w:rsidRPr="002B537C">
        <w:rPr>
          <w:rFonts w:ascii="Arial" w:hAnsi="Arial" w:cs="Arial"/>
          <w:b/>
          <w:sz w:val="20"/>
          <w:szCs w:val="20"/>
        </w:rPr>
        <w:t>:</w:t>
      </w:r>
      <w:r w:rsidR="00FE581D" w:rsidRPr="002B537C">
        <w:rPr>
          <w:rFonts w:ascii="Arial" w:hAnsi="Arial" w:cs="Arial"/>
          <w:b/>
          <w:sz w:val="20"/>
          <w:szCs w:val="20"/>
        </w:rPr>
        <w:t xml:space="preserve"> </w:t>
      </w:r>
    </w:p>
    <w:p w:rsidR="0010184E" w:rsidRPr="00C74692" w:rsidRDefault="0010184E" w:rsidP="00C74692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B537C">
        <w:rPr>
          <w:rFonts w:ascii="Arial" w:hAnsi="Arial" w:cs="Arial"/>
          <w:sz w:val="20"/>
          <w:szCs w:val="20"/>
        </w:rPr>
        <w:t>Certificat de convivència emès pel districte/ajuntament del</w:t>
      </w:r>
      <w:r w:rsidR="00C74692">
        <w:rPr>
          <w:rFonts w:ascii="Arial" w:hAnsi="Arial" w:cs="Arial"/>
          <w:sz w:val="20"/>
          <w:szCs w:val="20"/>
        </w:rPr>
        <w:t xml:space="preserve"> lloc de residència actualitzat o c</w:t>
      </w:r>
      <w:r w:rsidRPr="00C74692">
        <w:rPr>
          <w:rFonts w:ascii="Arial" w:hAnsi="Arial" w:cs="Arial"/>
          <w:sz w:val="20"/>
          <w:szCs w:val="20"/>
        </w:rPr>
        <w:t>omprovant del cens o padró</w:t>
      </w:r>
    </w:p>
    <w:p w:rsidR="009831DF" w:rsidRPr="002B537C" w:rsidRDefault="009831DF" w:rsidP="009831DF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B537C">
        <w:rPr>
          <w:rFonts w:ascii="Arial" w:hAnsi="Arial" w:cs="Arial"/>
          <w:sz w:val="20"/>
          <w:szCs w:val="20"/>
        </w:rPr>
        <w:t xml:space="preserve">Declaració de renda de cada membres de la unitat familiar </w:t>
      </w:r>
    </w:p>
    <w:p w:rsidR="009831DF" w:rsidRPr="002B537C" w:rsidRDefault="009831DF" w:rsidP="009831DF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B537C">
        <w:rPr>
          <w:rFonts w:ascii="Arial" w:hAnsi="Arial" w:cs="Arial"/>
          <w:sz w:val="20"/>
          <w:szCs w:val="20"/>
        </w:rPr>
        <w:t>Fotocòpia del full de salari o certificat d’ingressos de pensió de tots els membres de la unitat familiar en edat activitat (majors de 18 anys)</w:t>
      </w:r>
    </w:p>
    <w:p w:rsidR="009831DF" w:rsidRPr="002B537C" w:rsidRDefault="009831DF" w:rsidP="009831DF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B537C">
        <w:rPr>
          <w:rFonts w:ascii="Arial" w:hAnsi="Arial" w:cs="Arial"/>
          <w:sz w:val="20"/>
          <w:szCs w:val="20"/>
        </w:rPr>
        <w:t>Informe social d’un professional de l’atenció social primària o especialitzada on s’especifiqui la situació socioeconòmica.</w:t>
      </w:r>
    </w:p>
    <w:p w:rsidR="009831DF" w:rsidRPr="009831DF" w:rsidRDefault="009831DF" w:rsidP="009831DF">
      <w:pPr>
        <w:spacing w:line="276" w:lineRule="auto"/>
        <w:jc w:val="both"/>
        <w:rPr>
          <w:rFonts w:ascii="Arial" w:hAnsi="Arial" w:cs="Arial"/>
          <w:sz w:val="20"/>
        </w:rPr>
      </w:pPr>
    </w:p>
    <w:p w:rsidR="009831DF" w:rsidRPr="009831DF" w:rsidRDefault="009831DF" w:rsidP="009831DF">
      <w:pPr>
        <w:spacing w:line="276" w:lineRule="auto"/>
        <w:jc w:val="both"/>
        <w:rPr>
          <w:rFonts w:ascii="Arial" w:hAnsi="Arial" w:cs="Arial"/>
          <w:sz w:val="20"/>
        </w:rPr>
      </w:pPr>
      <w:r w:rsidRPr="009831DF">
        <w:rPr>
          <w:rFonts w:ascii="Arial" w:hAnsi="Arial" w:cs="Arial"/>
          <w:sz w:val="20"/>
        </w:rPr>
        <w:t>Moltes gràcies per la vostra col·laboració i restem a la vostra disposició per tot allò que cregueu oportú.</w:t>
      </w:r>
    </w:p>
    <w:p w:rsidR="009831DF" w:rsidRPr="009831DF" w:rsidRDefault="009831DF" w:rsidP="009831DF">
      <w:pPr>
        <w:spacing w:line="276" w:lineRule="auto"/>
        <w:jc w:val="both"/>
        <w:rPr>
          <w:rFonts w:ascii="Arial" w:hAnsi="Arial" w:cs="Arial"/>
          <w:sz w:val="20"/>
        </w:rPr>
      </w:pPr>
    </w:p>
    <w:p w:rsidR="009831DF" w:rsidRPr="009831DF" w:rsidRDefault="009831DF" w:rsidP="009831DF">
      <w:pPr>
        <w:spacing w:line="276" w:lineRule="auto"/>
        <w:jc w:val="both"/>
        <w:rPr>
          <w:rFonts w:ascii="Arial" w:hAnsi="Arial" w:cs="Arial"/>
          <w:sz w:val="20"/>
        </w:rPr>
      </w:pPr>
      <w:r w:rsidRPr="009831DF">
        <w:rPr>
          <w:rFonts w:ascii="Arial" w:hAnsi="Arial" w:cs="Arial"/>
          <w:sz w:val="20"/>
        </w:rPr>
        <w:t>Atentament,</w:t>
      </w:r>
    </w:p>
    <w:p w:rsidR="009831DF" w:rsidRPr="009831DF" w:rsidRDefault="009831DF" w:rsidP="009831DF">
      <w:pPr>
        <w:spacing w:line="276" w:lineRule="auto"/>
        <w:jc w:val="both"/>
        <w:rPr>
          <w:rFonts w:ascii="Arial" w:hAnsi="Arial" w:cs="Arial"/>
          <w:sz w:val="20"/>
        </w:rPr>
      </w:pPr>
    </w:p>
    <w:p w:rsidR="002B537C" w:rsidRDefault="002B537C" w:rsidP="009831DF">
      <w:pPr>
        <w:spacing w:line="276" w:lineRule="auto"/>
        <w:jc w:val="both"/>
        <w:rPr>
          <w:rFonts w:ascii="Arial" w:hAnsi="Arial" w:cs="Arial"/>
          <w:sz w:val="20"/>
          <w:highlight w:val="yellow"/>
        </w:rPr>
      </w:pPr>
    </w:p>
    <w:p w:rsidR="009831DF" w:rsidRPr="00331265" w:rsidRDefault="009831DF" w:rsidP="00331265">
      <w:pPr>
        <w:spacing w:line="276" w:lineRule="auto"/>
        <w:jc w:val="both"/>
        <w:rPr>
          <w:rFonts w:ascii="Arial" w:hAnsi="Arial" w:cs="Arial"/>
          <w:sz w:val="20"/>
          <w:highlight w:val="yellow"/>
        </w:rPr>
      </w:pPr>
      <w:r w:rsidRPr="00FE581D">
        <w:rPr>
          <w:rFonts w:ascii="Arial" w:hAnsi="Arial" w:cs="Arial"/>
          <w:sz w:val="20"/>
          <w:highlight w:val="yellow"/>
        </w:rPr>
        <w:t>L’Equip de Monitors</w:t>
      </w:r>
      <w:r w:rsidR="00FB1A09" w:rsidRPr="00FE581D">
        <w:rPr>
          <w:rFonts w:ascii="Arial" w:hAnsi="Arial" w:cs="Arial"/>
          <w:sz w:val="20"/>
          <w:highlight w:val="yellow"/>
        </w:rPr>
        <w:t xml:space="preserve"> i Monitores</w:t>
      </w:r>
    </w:p>
    <w:sectPr w:rsidR="009831DF" w:rsidRPr="00331265" w:rsidSect="0092746E">
      <w:headerReference w:type="default" r:id="rId8"/>
      <w:footerReference w:type="default" r:id="rId9"/>
      <w:pgSz w:w="11906" w:h="16838"/>
      <w:pgMar w:top="1560" w:right="1558" w:bottom="1440" w:left="1800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B31" w:rsidRDefault="00C57B31">
      <w:r>
        <w:separator/>
      </w:r>
    </w:p>
  </w:endnote>
  <w:endnote w:type="continuationSeparator" w:id="0">
    <w:p w:rsidR="00C57B31" w:rsidRDefault="00C5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391" w:rsidRDefault="00BE6391">
    <w:pPr>
      <w:pStyle w:val="Piedepgina"/>
      <w:ind w:left="-540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B31" w:rsidRDefault="00C57B31">
      <w:r>
        <w:separator/>
      </w:r>
    </w:p>
  </w:footnote>
  <w:footnote w:type="continuationSeparator" w:id="0">
    <w:p w:rsidR="00C57B31" w:rsidRDefault="00C57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391" w:rsidRDefault="00BE6391" w:rsidP="00DD1258">
    <w:pPr>
      <w:pStyle w:val="Encabezado"/>
      <w:tabs>
        <w:tab w:val="clear" w:pos="8306"/>
        <w:tab w:val="right" w:pos="9000"/>
      </w:tabs>
      <w:ind w:left="-540"/>
      <w:jc w:val="both"/>
    </w:pPr>
    <w:r>
      <w:t xml:space="preserve">                   </w:t>
    </w:r>
  </w:p>
  <w:p w:rsidR="00BE6391" w:rsidRDefault="00BE6391" w:rsidP="00DD1258">
    <w:pPr>
      <w:pStyle w:val="Encabezado"/>
      <w:tabs>
        <w:tab w:val="clear" w:pos="8306"/>
        <w:tab w:val="right" w:pos="9000"/>
      </w:tabs>
      <w:ind w:left="-540"/>
      <w:jc w:val="both"/>
    </w:pPr>
  </w:p>
  <w:p w:rsidR="00BE6391" w:rsidRDefault="00BE6391" w:rsidP="00DD1258">
    <w:pPr>
      <w:pStyle w:val="Encabezado"/>
      <w:tabs>
        <w:tab w:val="clear" w:pos="8306"/>
        <w:tab w:val="right" w:pos="9000"/>
      </w:tabs>
      <w:ind w:left="-540"/>
      <w:jc w:val="both"/>
    </w:pPr>
  </w:p>
  <w:p w:rsidR="00BE6391" w:rsidRDefault="00BE6391" w:rsidP="00DD1258">
    <w:pPr>
      <w:pStyle w:val="Encabezado"/>
      <w:tabs>
        <w:tab w:val="clear" w:pos="8306"/>
        <w:tab w:val="right" w:pos="9000"/>
      </w:tabs>
      <w:ind w:left="-540"/>
      <w:jc w:val="both"/>
    </w:pPr>
  </w:p>
  <w:p w:rsidR="00BE6391" w:rsidRDefault="00BE6391" w:rsidP="00DD1258">
    <w:pPr>
      <w:pStyle w:val="Encabezado"/>
      <w:tabs>
        <w:tab w:val="clear" w:pos="8306"/>
        <w:tab w:val="right" w:pos="9000"/>
      </w:tabs>
      <w:ind w:left="-540"/>
      <w:jc w:val="both"/>
      <w:rPr>
        <w:rFonts w:ascii="Arial" w:hAnsi="Arial" w:cs="Arial"/>
        <w:color w:val="FF6600"/>
        <w:sz w:val="28"/>
      </w:rPr>
    </w:pPr>
    <w:r>
      <w:tab/>
      <w:t xml:space="preserve">           </w:t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37F24"/>
    <w:multiLevelType w:val="hybridMultilevel"/>
    <w:tmpl w:val="6E5A0B58"/>
    <w:lvl w:ilvl="0" w:tplc="6E4A95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5386E"/>
    <w:multiLevelType w:val="hybridMultilevel"/>
    <w:tmpl w:val="507E6988"/>
    <w:lvl w:ilvl="0" w:tplc="E0A479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1C38"/>
    <w:multiLevelType w:val="hybridMultilevel"/>
    <w:tmpl w:val="9B5699F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D255C"/>
    <w:multiLevelType w:val="hybridMultilevel"/>
    <w:tmpl w:val="EAA42472"/>
    <w:lvl w:ilvl="0" w:tplc="E0A479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57443"/>
    <w:multiLevelType w:val="hybridMultilevel"/>
    <w:tmpl w:val="FF2E3A70"/>
    <w:lvl w:ilvl="0" w:tplc="7E1C6CE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92EBD"/>
    <w:multiLevelType w:val="hybridMultilevel"/>
    <w:tmpl w:val="871228F6"/>
    <w:lvl w:ilvl="0" w:tplc="7E1C6CE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619A2"/>
    <w:multiLevelType w:val="hybridMultilevel"/>
    <w:tmpl w:val="247E5544"/>
    <w:lvl w:ilvl="0" w:tplc="7E1C6CE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E322A"/>
    <w:multiLevelType w:val="hybridMultilevel"/>
    <w:tmpl w:val="3F9E1D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5">
      <o:colormenu v:ext="edit" fillcolor="#f60" strokecolor="none [3212]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0C0"/>
    <w:rsid w:val="00000FD5"/>
    <w:rsid w:val="000B2347"/>
    <w:rsid w:val="0010184E"/>
    <w:rsid w:val="00143481"/>
    <w:rsid w:val="0016143D"/>
    <w:rsid w:val="00195063"/>
    <w:rsid w:val="001F3A31"/>
    <w:rsid w:val="0028566D"/>
    <w:rsid w:val="002972A2"/>
    <w:rsid w:val="002B344B"/>
    <w:rsid w:val="002B537C"/>
    <w:rsid w:val="00331265"/>
    <w:rsid w:val="0034680B"/>
    <w:rsid w:val="00461831"/>
    <w:rsid w:val="00461AF9"/>
    <w:rsid w:val="004C25FB"/>
    <w:rsid w:val="00504233"/>
    <w:rsid w:val="005D2EAC"/>
    <w:rsid w:val="005F1790"/>
    <w:rsid w:val="00624087"/>
    <w:rsid w:val="006B3972"/>
    <w:rsid w:val="007C5E89"/>
    <w:rsid w:val="007F1A82"/>
    <w:rsid w:val="00883823"/>
    <w:rsid w:val="008913AC"/>
    <w:rsid w:val="008A7984"/>
    <w:rsid w:val="008C1D70"/>
    <w:rsid w:val="008F7A0C"/>
    <w:rsid w:val="0092746E"/>
    <w:rsid w:val="009831DF"/>
    <w:rsid w:val="00992ECC"/>
    <w:rsid w:val="00AA20C0"/>
    <w:rsid w:val="00B8027B"/>
    <w:rsid w:val="00B86F40"/>
    <w:rsid w:val="00BD70FE"/>
    <w:rsid w:val="00BE6391"/>
    <w:rsid w:val="00C57B31"/>
    <w:rsid w:val="00C74692"/>
    <w:rsid w:val="00C75FE0"/>
    <w:rsid w:val="00CF5D39"/>
    <w:rsid w:val="00D3244E"/>
    <w:rsid w:val="00D50DA1"/>
    <w:rsid w:val="00DD1258"/>
    <w:rsid w:val="00E36A5C"/>
    <w:rsid w:val="00E402E9"/>
    <w:rsid w:val="00EC73EC"/>
    <w:rsid w:val="00EC749B"/>
    <w:rsid w:val="00EF0A7F"/>
    <w:rsid w:val="00F34C2F"/>
    <w:rsid w:val="00F76770"/>
    <w:rsid w:val="00FB1A09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o:colormenu v:ext="edit" fillcolor="#f60" strokecolor="none [3212]"/>
    </o:shapedefaults>
    <o:shapelayout v:ext="edit">
      <o:idmap v:ext="edit" data="2"/>
    </o:shapelayout>
  </w:shapeDefaults>
  <w:decimalSymbol w:val=","/>
  <w:listSeparator w:val=";"/>
  <w14:docId w14:val="0DB78D6F"/>
  <w15:docId w15:val="{E906204F-7407-4684-9C70-E39C2B86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ECC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992ECC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rsid w:val="00992ECC"/>
    <w:pPr>
      <w:tabs>
        <w:tab w:val="center" w:pos="4153"/>
        <w:tab w:val="right" w:pos="8306"/>
      </w:tabs>
    </w:pPr>
  </w:style>
  <w:style w:type="character" w:styleId="Hipervnculo">
    <w:name w:val="Hyperlink"/>
    <w:basedOn w:val="Fuentedeprrafopredeter"/>
    <w:semiHidden/>
    <w:rsid w:val="00992ECC"/>
    <w:rPr>
      <w:color w:val="0000FF"/>
      <w:u w:val="single"/>
    </w:rPr>
  </w:style>
  <w:style w:type="paragraph" w:customStyle="1" w:styleId="Prrafobsico">
    <w:name w:val="[Párrafo básico]"/>
    <w:basedOn w:val="Normal"/>
    <w:rsid w:val="00992ECC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s-ES_tradnl"/>
    </w:rPr>
  </w:style>
  <w:style w:type="paragraph" w:styleId="Prrafodelista">
    <w:name w:val="List Paragraph"/>
    <w:basedOn w:val="Normal"/>
    <w:uiPriority w:val="34"/>
    <w:qFormat/>
    <w:rsid w:val="00BD70F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aa@eee.c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u\Desktop\Plantilla%20MCEC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MCECC.dot</Template>
  <TotalTime>59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fpt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Riu i Mas</dc:creator>
  <cp:lastModifiedBy>Albert Riu i Mas</cp:lastModifiedBy>
  <cp:revision>10</cp:revision>
  <cp:lastPrinted>2011-02-28T09:17:00Z</cp:lastPrinted>
  <dcterms:created xsi:type="dcterms:W3CDTF">2013-04-26T07:58:00Z</dcterms:created>
  <dcterms:modified xsi:type="dcterms:W3CDTF">2017-05-12T09:13:00Z</dcterms:modified>
</cp:coreProperties>
</file>