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0F1" w:rsidRDefault="00F370F1" w:rsidP="00F370F1">
      <w:pPr>
        <w:spacing w:after="0" w:line="240" w:lineRule="auto"/>
        <w:rPr>
          <w:rFonts w:ascii="Arial" w:hAnsi="Arial" w:cs="Arial"/>
          <w:lang w:val="ca-ES"/>
        </w:rPr>
      </w:pPr>
    </w:p>
    <w:p w:rsidR="00F370F1" w:rsidRDefault="00F370F1" w:rsidP="00F370F1">
      <w:pPr>
        <w:spacing w:after="0" w:line="240" w:lineRule="auto"/>
        <w:rPr>
          <w:rFonts w:ascii="Arial" w:hAnsi="Arial" w:cs="Arial"/>
          <w:lang w:val="ca-ES"/>
        </w:rPr>
      </w:pPr>
    </w:p>
    <w:p w:rsidR="004735C6" w:rsidRPr="00AC6B0E" w:rsidRDefault="00FA310B" w:rsidP="004735C6">
      <w:pPr>
        <w:spacing w:after="0" w:line="240" w:lineRule="auto"/>
        <w:jc w:val="center"/>
        <w:rPr>
          <w:rFonts w:ascii="Arial" w:hAnsi="Arial" w:cs="Arial"/>
          <w:b/>
          <w:u w:val="single" w:color="E36C0A" w:themeColor="accent6" w:themeShade="BF"/>
          <w:lang w:val="ca-ES"/>
        </w:rPr>
      </w:pPr>
      <w:r w:rsidRPr="00AC6B0E">
        <w:rPr>
          <w:rFonts w:ascii="Arial" w:hAnsi="Arial" w:cs="Arial"/>
          <w:b/>
          <w:sz w:val="24"/>
          <w:u w:val="single" w:color="E36C0A" w:themeColor="accent6" w:themeShade="BF"/>
          <w:lang w:val="ca-ES"/>
        </w:rPr>
        <w:t>SOL·LICITUD DE DEVOLUCIÓ D’IMPORT</w:t>
      </w:r>
    </w:p>
    <w:p w:rsidR="00F370F1" w:rsidRDefault="00F370F1" w:rsidP="00F370F1">
      <w:pPr>
        <w:spacing w:after="0" w:line="240" w:lineRule="auto"/>
        <w:rPr>
          <w:rFonts w:ascii="Arial" w:hAnsi="Arial" w:cs="Arial"/>
          <w:lang w:val="ca-ES"/>
        </w:rPr>
      </w:pPr>
    </w:p>
    <w:p w:rsidR="00F370F1" w:rsidRDefault="00F370F1" w:rsidP="00F370F1">
      <w:pPr>
        <w:spacing w:after="0" w:line="240" w:lineRule="auto"/>
        <w:rPr>
          <w:rFonts w:ascii="Arial" w:hAnsi="Arial" w:cs="Arial"/>
          <w:lang w:val="ca-ES"/>
        </w:rPr>
      </w:pPr>
    </w:p>
    <w:p w:rsidR="00640C7B" w:rsidRDefault="00640C7B" w:rsidP="00F370F1">
      <w:pPr>
        <w:spacing w:after="0" w:line="240" w:lineRule="auto"/>
        <w:rPr>
          <w:rFonts w:ascii="Arial" w:hAnsi="Arial" w:cs="Arial"/>
          <w:lang w:val="ca-ES"/>
        </w:rPr>
      </w:pPr>
    </w:p>
    <w:p w:rsidR="004735C6" w:rsidRPr="00856F8D" w:rsidRDefault="004735C6" w:rsidP="004735C6">
      <w:pPr>
        <w:rPr>
          <w:rFonts w:ascii="Arial" w:hAnsi="Arial" w:cs="Arial"/>
          <w:lang w:val="ca-ES"/>
        </w:rPr>
      </w:pPr>
      <w:r w:rsidRPr="00856F8D">
        <w:rPr>
          <w:rFonts w:ascii="Arial" w:hAnsi="Arial" w:cs="Arial"/>
          <w:lang w:val="ca-ES"/>
        </w:rPr>
        <w:t>Jo,</w:t>
      </w:r>
      <w:r w:rsidR="006D2BD2" w:rsidRPr="00856F8D">
        <w:rPr>
          <w:rFonts w:ascii="Arial" w:hAnsi="Arial" w:cs="Arial"/>
          <w:lang w:val="ca-ES"/>
        </w:rPr>
        <w:t xml:space="preserve"> </w:t>
      </w:r>
      <w:r w:rsidRPr="00856F8D">
        <w:rPr>
          <w:rFonts w:ascii="Arial" w:hAnsi="Arial" w:cs="Arial"/>
          <w:lang w:val="ca-ES"/>
        </w:rPr>
        <w:t>___________________</w:t>
      </w:r>
      <w:r w:rsidR="006D2BD2" w:rsidRPr="00856F8D">
        <w:rPr>
          <w:rFonts w:ascii="Arial" w:hAnsi="Arial" w:cs="Arial"/>
          <w:lang w:val="ca-ES"/>
        </w:rPr>
        <w:t>________________________</w:t>
      </w:r>
      <w:r w:rsidRPr="00856F8D">
        <w:rPr>
          <w:rFonts w:ascii="Arial" w:hAnsi="Arial" w:cs="Arial"/>
          <w:lang w:val="ca-ES"/>
        </w:rPr>
        <w:t>___</w:t>
      </w:r>
      <w:r w:rsidR="006D2BD2" w:rsidRPr="00856F8D">
        <w:rPr>
          <w:rFonts w:ascii="Arial" w:hAnsi="Arial" w:cs="Arial"/>
          <w:lang w:val="ca-ES"/>
        </w:rPr>
        <w:t>__________________</w:t>
      </w:r>
    </w:p>
    <w:p w:rsidR="00FA310B" w:rsidRPr="00856F8D" w:rsidRDefault="004735C6" w:rsidP="00AA5830">
      <w:pPr>
        <w:spacing w:after="360"/>
        <w:rPr>
          <w:rFonts w:ascii="Arial" w:hAnsi="Arial" w:cs="Arial"/>
          <w:lang w:val="ca-ES"/>
        </w:rPr>
      </w:pPr>
      <w:r w:rsidRPr="00856F8D">
        <w:rPr>
          <w:rFonts w:ascii="Arial" w:hAnsi="Arial" w:cs="Arial"/>
          <w:lang w:val="ca-ES"/>
        </w:rPr>
        <w:t>amb DNI núm.</w:t>
      </w:r>
      <w:r w:rsidR="006D2BD2" w:rsidRPr="00856F8D">
        <w:rPr>
          <w:rFonts w:ascii="Arial" w:hAnsi="Arial" w:cs="Arial"/>
          <w:lang w:val="ca-ES"/>
        </w:rPr>
        <w:t xml:space="preserve"> </w:t>
      </w:r>
      <w:r w:rsidRPr="00856F8D">
        <w:rPr>
          <w:rFonts w:ascii="Arial" w:hAnsi="Arial" w:cs="Arial"/>
          <w:lang w:val="ca-ES"/>
        </w:rPr>
        <w:t>__________________</w:t>
      </w:r>
      <w:r w:rsidR="006D2BD2" w:rsidRPr="00856F8D">
        <w:rPr>
          <w:rFonts w:ascii="Arial" w:hAnsi="Arial" w:cs="Arial"/>
          <w:lang w:val="ca-ES"/>
        </w:rPr>
        <w:t>___</w:t>
      </w:r>
      <w:r w:rsidRPr="00856F8D">
        <w:rPr>
          <w:rFonts w:ascii="Arial" w:hAnsi="Arial" w:cs="Arial"/>
          <w:lang w:val="ca-ES"/>
        </w:rPr>
        <w:t>_</w:t>
      </w:r>
      <w:r w:rsidR="006D2BD2" w:rsidRPr="00856F8D">
        <w:rPr>
          <w:rFonts w:ascii="Arial" w:hAnsi="Arial" w:cs="Arial"/>
          <w:lang w:val="ca-ES"/>
        </w:rPr>
        <w:t xml:space="preserve"> </w:t>
      </w:r>
    </w:p>
    <w:p w:rsidR="004735C6" w:rsidRPr="00856F8D" w:rsidRDefault="00FA310B" w:rsidP="00FA310B">
      <w:pPr>
        <w:jc w:val="both"/>
        <w:rPr>
          <w:rFonts w:ascii="Arial" w:hAnsi="Arial" w:cs="Arial"/>
          <w:lang w:val="ca-ES"/>
        </w:rPr>
      </w:pPr>
      <w:r w:rsidRPr="00856F8D">
        <w:rPr>
          <w:rFonts w:ascii="Arial" w:hAnsi="Arial" w:cs="Arial"/>
          <w:lang w:val="ca-ES"/>
        </w:rPr>
        <w:t>Sol·licito la devolució del</w:t>
      </w:r>
      <w:r w:rsidR="00841E4B" w:rsidRPr="00856F8D">
        <w:rPr>
          <w:rFonts w:ascii="Arial" w:hAnsi="Arial" w:cs="Arial"/>
          <w:lang w:val="ca-ES"/>
        </w:rPr>
        <w:t xml:space="preserve"> </w:t>
      </w:r>
      <w:r w:rsidRPr="00856F8D">
        <w:rPr>
          <w:rFonts w:ascii="Arial" w:hAnsi="Arial" w:cs="Arial"/>
          <w:lang w:val="ca-ES"/>
        </w:rPr>
        <w:t>import del curs:</w:t>
      </w:r>
    </w:p>
    <w:p w:rsidR="00FA310B" w:rsidRPr="00856F8D" w:rsidRDefault="00FA310B" w:rsidP="00AA5830">
      <w:pPr>
        <w:spacing w:after="360"/>
        <w:rPr>
          <w:rFonts w:ascii="Arial" w:hAnsi="Arial" w:cs="Arial"/>
          <w:lang w:val="ca-ES"/>
        </w:rPr>
      </w:pPr>
      <w:r w:rsidRPr="00856F8D">
        <w:rPr>
          <w:rFonts w:ascii="Arial" w:hAnsi="Arial" w:cs="Arial"/>
          <w:lang w:val="ca-ES"/>
        </w:rPr>
        <w:t>___________________________________________________________________</w:t>
      </w:r>
    </w:p>
    <w:p w:rsidR="00FA310B" w:rsidRPr="00856F8D" w:rsidRDefault="00FA310B" w:rsidP="00AC6B0E">
      <w:pPr>
        <w:spacing w:after="360"/>
        <w:jc w:val="both"/>
        <w:rPr>
          <w:rFonts w:ascii="Arial" w:hAnsi="Arial" w:cs="Arial"/>
          <w:lang w:val="ca-ES"/>
        </w:rPr>
      </w:pPr>
      <w:r w:rsidRPr="00856F8D">
        <w:rPr>
          <w:rFonts w:ascii="Arial" w:hAnsi="Arial" w:cs="Arial"/>
          <w:lang w:val="ca-ES"/>
        </w:rPr>
        <w:t xml:space="preserve">El motius per sol·licitar la </w:t>
      </w:r>
      <w:r w:rsidR="00841E4B" w:rsidRPr="00856F8D">
        <w:rPr>
          <w:rFonts w:ascii="Arial" w:hAnsi="Arial" w:cs="Arial"/>
          <w:lang w:val="ca-ES"/>
        </w:rPr>
        <w:t>devolució de</w:t>
      </w:r>
      <w:bookmarkStart w:id="0" w:name="_GoBack"/>
      <w:bookmarkEnd w:id="0"/>
      <w:r w:rsidR="00841E4B" w:rsidRPr="00856F8D">
        <w:rPr>
          <w:rFonts w:ascii="Arial" w:hAnsi="Arial" w:cs="Arial"/>
          <w:lang w:val="ca-ES"/>
        </w:rPr>
        <w:t>l import d’aquest</w:t>
      </w:r>
      <w:r w:rsidRPr="00856F8D">
        <w:rPr>
          <w:rFonts w:ascii="Arial" w:hAnsi="Arial" w:cs="Arial"/>
          <w:lang w:val="ca-ES"/>
        </w:rPr>
        <w:t xml:space="preserve"> curs</w:t>
      </w:r>
      <w:r w:rsidR="00841E4B" w:rsidRPr="00856F8D">
        <w:rPr>
          <w:rFonts w:ascii="Arial" w:hAnsi="Arial" w:cs="Arial"/>
          <w:lang w:val="ca-ES"/>
        </w:rPr>
        <w:t xml:space="preserve"> és</w:t>
      </w:r>
      <w:r w:rsidRPr="00856F8D">
        <w:rPr>
          <w:rFonts w:ascii="Arial" w:hAnsi="Arial" w:cs="Arial"/>
          <w:lang w:val="ca-ES"/>
        </w:rPr>
        <w:t>:</w:t>
      </w:r>
    </w:p>
    <w:p w:rsidR="00FA310B" w:rsidRPr="00856F8D" w:rsidRDefault="00B306D5" w:rsidP="00B306D5">
      <w:pPr>
        <w:spacing w:after="0"/>
        <w:ind w:firstLine="709"/>
        <w:jc w:val="both"/>
        <w:rPr>
          <w:rFonts w:ascii="Arial" w:hAnsi="Arial" w:cs="Arial"/>
          <w:lang w:val="ca-ES"/>
        </w:rPr>
      </w:pPr>
      <w:sdt>
        <w:sdtPr>
          <w:rPr>
            <w:rFonts w:ascii="Arial" w:hAnsi="Arial" w:cs="Arial"/>
            <w:lang w:val="ca-ES"/>
          </w:rPr>
          <w:id w:val="984281162"/>
          <w14:checkbox>
            <w14:checked w14:val="0"/>
            <w14:checkedState w14:val="2612" w14:font="MS Gothic"/>
            <w14:uncheckedState w14:val="2610" w14:font="MS Gothic"/>
          </w14:checkbox>
        </w:sdtPr>
        <w:sdtContent>
          <w:r>
            <w:rPr>
              <w:rFonts w:ascii="MS Gothic" w:eastAsia="MS Gothic" w:hAnsi="MS Gothic" w:cs="Arial" w:hint="eastAsia"/>
              <w:lang w:val="ca-ES"/>
            </w:rPr>
            <w:t>☐</w:t>
          </w:r>
        </w:sdtContent>
      </w:sdt>
      <w:r w:rsidR="00FA310B" w:rsidRPr="00856F8D">
        <w:rPr>
          <w:rFonts w:ascii="Arial" w:hAnsi="Arial" w:cs="Arial"/>
          <w:lang w:val="ca-ES"/>
        </w:rPr>
        <w:t xml:space="preserve">  El curs</w:t>
      </w:r>
      <w:r w:rsidR="00841E4B" w:rsidRPr="00856F8D">
        <w:rPr>
          <w:rFonts w:ascii="Arial" w:hAnsi="Arial" w:cs="Arial"/>
          <w:lang w:val="ca-ES"/>
        </w:rPr>
        <w:t xml:space="preserve"> </w:t>
      </w:r>
      <w:r w:rsidR="00A3471B">
        <w:rPr>
          <w:rFonts w:ascii="Arial" w:hAnsi="Arial" w:cs="Arial"/>
          <w:lang w:val="ca-ES"/>
        </w:rPr>
        <w:t>ha estat anul·lat o bé s</w:t>
      </w:r>
      <w:r w:rsidR="00A3471B" w:rsidRPr="00856F8D">
        <w:rPr>
          <w:rFonts w:ascii="Arial" w:hAnsi="Arial" w:cs="Arial"/>
          <w:lang w:val="ca-ES"/>
        </w:rPr>
        <w:t>’han modificat les dates</w:t>
      </w:r>
      <w:r w:rsidR="00A3471B">
        <w:rPr>
          <w:rFonts w:ascii="Arial" w:hAnsi="Arial" w:cs="Arial"/>
          <w:lang w:val="ca-ES"/>
        </w:rPr>
        <w:t xml:space="preserve"> del mateix.</w:t>
      </w:r>
    </w:p>
    <w:p w:rsidR="00FA310B" w:rsidRDefault="00B306D5" w:rsidP="00B306D5">
      <w:pPr>
        <w:spacing w:before="160" w:after="0"/>
        <w:ind w:left="709"/>
        <w:jc w:val="both"/>
        <w:rPr>
          <w:rFonts w:ascii="Arial" w:hAnsi="Arial" w:cs="Arial"/>
          <w:lang w:val="ca-ES"/>
        </w:rPr>
      </w:pPr>
      <w:sdt>
        <w:sdtPr>
          <w:rPr>
            <w:rFonts w:ascii="Arial" w:hAnsi="Arial" w:cs="Arial"/>
            <w:lang w:val="ca-ES"/>
          </w:rPr>
          <w:id w:val="-1373072339"/>
          <w14:checkbox>
            <w14:checked w14:val="0"/>
            <w14:checkedState w14:val="2612" w14:font="MS Gothic"/>
            <w14:uncheckedState w14:val="2610" w14:font="MS Gothic"/>
          </w14:checkbox>
        </w:sdtPr>
        <w:sdtContent>
          <w:r>
            <w:rPr>
              <w:rFonts w:ascii="MS Gothic" w:eastAsia="MS Gothic" w:hAnsi="MS Gothic" w:cs="Arial" w:hint="eastAsia"/>
              <w:lang w:val="ca-ES"/>
            </w:rPr>
            <w:t>☐</w:t>
          </w:r>
        </w:sdtContent>
      </w:sdt>
      <w:r w:rsidR="00FA310B" w:rsidRPr="00856F8D">
        <w:rPr>
          <w:rFonts w:ascii="Arial" w:hAnsi="Arial" w:cs="Arial"/>
          <w:lang w:val="ca-ES"/>
        </w:rPr>
        <w:t xml:space="preserve">  </w:t>
      </w:r>
      <w:r w:rsidR="00A3471B">
        <w:rPr>
          <w:rFonts w:ascii="Arial" w:hAnsi="Arial" w:cs="Arial"/>
          <w:lang w:val="ca-ES"/>
        </w:rPr>
        <w:t>Altres: ______________________________________________</w:t>
      </w:r>
    </w:p>
    <w:p w:rsidR="00AA5830" w:rsidRPr="00856F8D" w:rsidRDefault="00AA5830" w:rsidP="00AA5830">
      <w:pPr>
        <w:spacing w:after="0"/>
        <w:rPr>
          <w:rFonts w:ascii="Arial" w:hAnsi="Arial" w:cs="Arial"/>
          <w:lang w:val="ca-ES"/>
        </w:rPr>
      </w:pPr>
    </w:p>
    <w:p w:rsidR="00B306D5" w:rsidRDefault="00B306D5" w:rsidP="00B306D5">
      <w:pPr>
        <w:spacing w:before="120" w:after="240"/>
        <w:jc w:val="both"/>
        <w:rPr>
          <w:rFonts w:ascii="Arial" w:hAnsi="Arial" w:cs="Arial"/>
          <w:lang w:val="ca-ES"/>
        </w:rPr>
      </w:pPr>
      <w:r>
        <w:rPr>
          <w:rFonts w:ascii="Arial" w:hAnsi="Arial" w:cs="Arial"/>
          <w:lang w:val="ca-ES"/>
        </w:rPr>
        <w:t>Indicar a continuació com es va formalitzar la matrícula:</w:t>
      </w:r>
    </w:p>
    <w:tbl>
      <w:tblPr>
        <w:tblStyle w:val="Tablaconcuadrcula"/>
        <w:tblW w:w="0" w:type="auto"/>
        <w:tblInd w:w="562" w:type="dxa"/>
        <w:tblLayout w:type="fixed"/>
        <w:tblLook w:val="04A0" w:firstRow="1" w:lastRow="0" w:firstColumn="1" w:lastColumn="0" w:noHBand="0" w:noVBand="1"/>
      </w:tblPr>
      <w:tblGrid>
        <w:gridCol w:w="567"/>
        <w:gridCol w:w="1134"/>
        <w:gridCol w:w="1134"/>
        <w:gridCol w:w="1134"/>
        <w:gridCol w:w="567"/>
        <w:gridCol w:w="3266"/>
      </w:tblGrid>
      <w:tr w:rsidR="00B306D5" w:rsidTr="007C53BE">
        <w:sdt>
          <w:sdtPr>
            <w:rPr>
              <w:rFonts w:ascii="Arial" w:hAnsi="Arial" w:cs="Arial"/>
              <w:lang w:val="ca-ES"/>
            </w:rPr>
            <w:id w:val="-1272080149"/>
            <w14:checkbox>
              <w14:checked w14:val="0"/>
              <w14:checkedState w14:val="2612" w14:font="MS Gothic"/>
              <w14:uncheckedState w14:val="2610" w14:font="MS Gothic"/>
            </w14:checkbox>
          </w:sdtPr>
          <w:sdtContent>
            <w:tc>
              <w:tcPr>
                <w:tcW w:w="567" w:type="dxa"/>
                <w:tcBorders>
                  <w:top w:val="nil"/>
                  <w:left w:val="nil"/>
                  <w:bottom w:val="nil"/>
                  <w:right w:val="nil"/>
                </w:tcBorders>
              </w:tcPr>
              <w:p w:rsidR="00B306D5" w:rsidRDefault="00B306D5" w:rsidP="007C53BE">
                <w:pPr>
                  <w:spacing w:after="360"/>
                  <w:jc w:val="both"/>
                  <w:rPr>
                    <w:rFonts w:ascii="Arial" w:hAnsi="Arial" w:cs="Arial"/>
                    <w:lang w:val="ca-ES"/>
                  </w:rPr>
                </w:pPr>
                <w:r>
                  <w:rPr>
                    <w:rFonts w:ascii="MS Gothic" w:eastAsia="MS Gothic" w:hAnsi="MS Gothic" w:cs="Arial" w:hint="eastAsia"/>
                    <w:lang w:val="ca-ES"/>
                  </w:rPr>
                  <w:t>☐</w:t>
                </w:r>
              </w:p>
            </w:tc>
          </w:sdtContent>
        </w:sdt>
        <w:tc>
          <w:tcPr>
            <w:tcW w:w="7235" w:type="dxa"/>
            <w:gridSpan w:val="5"/>
            <w:tcBorders>
              <w:top w:val="nil"/>
              <w:left w:val="nil"/>
              <w:bottom w:val="nil"/>
              <w:right w:val="nil"/>
            </w:tcBorders>
          </w:tcPr>
          <w:p w:rsidR="00B306D5" w:rsidRDefault="00B306D5" w:rsidP="007C53BE">
            <w:pPr>
              <w:spacing w:after="0"/>
              <w:jc w:val="both"/>
              <w:rPr>
                <w:rFonts w:ascii="Arial" w:hAnsi="Arial" w:cs="Arial"/>
                <w:b/>
                <w:lang w:val="ca-ES"/>
              </w:rPr>
            </w:pPr>
            <w:r>
              <w:rPr>
                <w:rFonts w:ascii="Arial" w:hAnsi="Arial" w:cs="Arial"/>
                <w:b/>
                <w:lang w:val="ca-ES"/>
              </w:rPr>
              <w:t>M</w:t>
            </w:r>
            <w:r w:rsidRPr="00AF2B41">
              <w:rPr>
                <w:rFonts w:ascii="Arial" w:hAnsi="Arial" w:cs="Arial"/>
                <w:b/>
                <w:lang w:val="ca-ES"/>
              </w:rPr>
              <w:t>ATRÍCULA WEB</w:t>
            </w:r>
          </w:p>
          <w:p w:rsidR="00B306D5" w:rsidRDefault="00B306D5" w:rsidP="007C53BE">
            <w:pPr>
              <w:spacing w:after="0"/>
              <w:jc w:val="both"/>
              <w:rPr>
                <w:rFonts w:ascii="Arial" w:hAnsi="Arial" w:cs="Arial"/>
                <w:sz w:val="20"/>
                <w:lang w:val="ca-ES"/>
              </w:rPr>
            </w:pPr>
            <w:r w:rsidRPr="00DC7D4F">
              <w:rPr>
                <w:rFonts w:ascii="Arial" w:hAnsi="Arial" w:cs="Arial"/>
                <w:sz w:val="20"/>
                <w:lang w:val="ca-ES"/>
              </w:rPr>
              <w:t xml:space="preserve">Pagament realitzat </w:t>
            </w:r>
            <w:r w:rsidRPr="007E5E80">
              <w:rPr>
                <w:rFonts w:ascii="Arial" w:hAnsi="Arial" w:cs="Arial"/>
                <w:b/>
                <w:sz w:val="20"/>
                <w:lang w:val="ca-ES"/>
              </w:rPr>
              <w:t>online</w:t>
            </w:r>
            <w:r w:rsidRPr="00DC7D4F">
              <w:rPr>
                <w:rFonts w:ascii="Arial" w:hAnsi="Arial" w:cs="Arial"/>
                <w:sz w:val="20"/>
                <w:lang w:val="ca-ES"/>
              </w:rPr>
              <w:t xml:space="preserve"> a </w:t>
            </w:r>
            <w:r w:rsidRPr="00DC7D4F">
              <w:rPr>
                <w:rFonts w:ascii="Arial" w:hAnsi="Arial" w:cs="Arial"/>
                <w:b/>
                <w:color w:val="E36C0A" w:themeColor="accent6" w:themeShade="BF"/>
                <w:sz w:val="20"/>
                <w:lang w:val="ca-ES"/>
              </w:rPr>
              <w:t>peretarres.org</w:t>
            </w:r>
            <w:r w:rsidRPr="00DC7D4F">
              <w:rPr>
                <w:rFonts w:ascii="Arial" w:hAnsi="Arial" w:cs="Arial"/>
                <w:sz w:val="20"/>
                <w:lang w:val="ca-ES"/>
              </w:rPr>
              <w:t xml:space="preserve"> </w:t>
            </w:r>
            <w:r>
              <w:rPr>
                <w:rFonts w:ascii="Arial" w:hAnsi="Arial" w:cs="Arial"/>
                <w:sz w:val="20"/>
                <w:lang w:val="ca-ES"/>
              </w:rPr>
              <w:t>amb</w:t>
            </w:r>
            <w:r w:rsidRPr="00DC7D4F">
              <w:rPr>
                <w:rFonts w:ascii="Arial" w:hAnsi="Arial" w:cs="Arial"/>
                <w:sz w:val="20"/>
                <w:lang w:val="ca-ES"/>
              </w:rPr>
              <w:t xml:space="preserve"> targeta de dèbit o crèdit.</w:t>
            </w:r>
          </w:p>
          <w:p w:rsidR="00B306D5" w:rsidRPr="00DC7D4F" w:rsidRDefault="00B306D5" w:rsidP="007C53BE">
            <w:pPr>
              <w:spacing w:after="0"/>
              <w:jc w:val="both"/>
              <w:rPr>
                <w:rFonts w:ascii="Arial" w:hAnsi="Arial" w:cs="Arial"/>
                <w:sz w:val="10"/>
                <w:lang w:val="ca-ES"/>
              </w:rPr>
            </w:pPr>
          </w:p>
        </w:tc>
      </w:tr>
      <w:tr w:rsidR="00B306D5" w:rsidTr="007C53BE">
        <w:sdt>
          <w:sdtPr>
            <w:rPr>
              <w:rFonts w:ascii="Arial" w:hAnsi="Arial" w:cs="Arial"/>
              <w:lang w:val="ca-ES"/>
            </w:rPr>
            <w:id w:val="-971907677"/>
            <w14:checkbox>
              <w14:checked w14:val="0"/>
              <w14:checkedState w14:val="2612" w14:font="MS Gothic"/>
              <w14:uncheckedState w14:val="2610" w14:font="MS Gothic"/>
            </w14:checkbox>
          </w:sdtPr>
          <w:sdtContent>
            <w:tc>
              <w:tcPr>
                <w:tcW w:w="567" w:type="dxa"/>
                <w:tcBorders>
                  <w:top w:val="nil"/>
                  <w:left w:val="nil"/>
                  <w:bottom w:val="nil"/>
                  <w:right w:val="nil"/>
                </w:tcBorders>
              </w:tcPr>
              <w:p w:rsidR="00B306D5" w:rsidRDefault="00B306D5" w:rsidP="007C53BE">
                <w:pPr>
                  <w:spacing w:after="360"/>
                  <w:jc w:val="both"/>
                  <w:rPr>
                    <w:rFonts w:ascii="Arial" w:hAnsi="Arial" w:cs="Arial"/>
                    <w:lang w:val="ca-ES"/>
                  </w:rPr>
                </w:pPr>
                <w:r>
                  <w:rPr>
                    <w:rFonts w:ascii="MS Gothic" w:eastAsia="MS Gothic" w:hAnsi="MS Gothic" w:cs="Arial" w:hint="eastAsia"/>
                    <w:lang w:val="ca-ES"/>
                  </w:rPr>
                  <w:t>☐</w:t>
                </w:r>
              </w:p>
            </w:tc>
          </w:sdtContent>
        </w:sdt>
        <w:tc>
          <w:tcPr>
            <w:tcW w:w="7235" w:type="dxa"/>
            <w:gridSpan w:val="5"/>
            <w:tcBorders>
              <w:top w:val="nil"/>
              <w:left w:val="nil"/>
              <w:bottom w:val="nil"/>
              <w:right w:val="nil"/>
            </w:tcBorders>
          </w:tcPr>
          <w:p w:rsidR="00B306D5" w:rsidRDefault="00B306D5" w:rsidP="007C53BE">
            <w:pPr>
              <w:spacing w:after="0"/>
              <w:jc w:val="both"/>
              <w:rPr>
                <w:rFonts w:ascii="Arial" w:hAnsi="Arial" w:cs="Arial"/>
                <w:lang w:val="ca-ES"/>
              </w:rPr>
            </w:pPr>
            <w:r w:rsidRPr="00DC7D4F">
              <w:rPr>
                <w:rFonts w:ascii="Arial" w:hAnsi="Arial" w:cs="Arial"/>
                <w:b/>
                <w:lang w:val="ca-ES"/>
              </w:rPr>
              <w:t>OPERACIÓ</w:t>
            </w:r>
            <w:r w:rsidRPr="00AF2B41">
              <w:rPr>
                <w:rFonts w:ascii="Arial" w:hAnsi="Arial" w:cs="Arial"/>
                <w:b/>
                <w:lang w:val="ca-ES"/>
              </w:rPr>
              <w:t xml:space="preserve"> BANCÀRIA</w:t>
            </w:r>
            <w:r>
              <w:rPr>
                <w:rFonts w:ascii="Arial" w:hAnsi="Arial" w:cs="Arial"/>
                <w:lang w:val="ca-ES"/>
              </w:rPr>
              <w:t xml:space="preserve"> </w:t>
            </w:r>
          </w:p>
          <w:p w:rsidR="00B306D5" w:rsidRDefault="00B306D5" w:rsidP="007C53BE">
            <w:pPr>
              <w:spacing w:after="0"/>
              <w:jc w:val="both"/>
              <w:rPr>
                <w:rFonts w:ascii="Arial" w:hAnsi="Arial" w:cs="Arial"/>
                <w:sz w:val="20"/>
                <w:lang w:val="ca-ES"/>
              </w:rPr>
            </w:pPr>
            <w:r w:rsidRPr="00DC7D4F">
              <w:rPr>
                <w:rFonts w:ascii="Arial" w:hAnsi="Arial" w:cs="Arial"/>
                <w:sz w:val="20"/>
                <w:lang w:val="ca-ES"/>
              </w:rPr>
              <w:t>Pagament</w:t>
            </w:r>
            <w:r>
              <w:rPr>
                <w:rFonts w:ascii="Arial" w:hAnsi="Arial" w:cs="Arial"/>
                <w:sz w:val="20"/>
                <w:lang w:val="ca-ES"/>
              </w:rPr>
              <w:t xml:space="preserve"> realitzat</w:t>
            </w:r>
            <w:r w:rsidRPr="00DC7D4F">
              <w:rPr>
                <w:rFonts w:ascii="Arial" w:hAnsi="Arial" w:cs="Arial"/>
                <w:sz w:val="20"/>
                <w:lang w:val="ca-ES"/>
              </w:rPr>
              <w:t xml:space="preserve"> per</w:t>
            </w:r>
            <w:r>
              <w:rPr>
                <w:rFonts w:ascii="Arial" w:hAnsi="Arial" w:cs="Arial"/>
                <w:sz w:val="20"/>
                <w:lang w:val="ca-ES"/>
              </w:rPr>
              <w:t xml:space="preserve"> </w:t>
            </w:r>
            <w:r w:rsidRPr="009B07E3">
              <w:rPr>
                <w:rFonts w:ascii="Arial" w:hAnsi="Arial" w:cs="Arial"/>
                <w:b/>
                <w:sz w:val="20"/>
                <w:lang w:val="ca-ES"/>
              </w:rPr>
              <w:t>transferència bancària</w:t>
            </w:r>
            <w:r w:rsidRPr="00DC7D4F">
              <w:rPr>
                <w:rFonts w:ascii="Arial" w:hAnsi="Arial" w:cs="Arial"/>
                <w:sz w:val="20"/>
                <w:lang w:val="ca-ES"/>
              </w:rPr>
              <w:t xml:space="preserve"> o be </w:t>
            </w:r>
            <w:r>
              <w:rPr>
                <w:rFonts w:ascii="Arial" w:hAnsi="Arial" w:cs="Arial"/>
                <w:sz w:val="20"/>
                <w:lang w:val="ca-ES"/>
              </w:rPr>
              <w:t>pagament per mitjà de</w:t>
            </w:r>
            <w:r w:rsidRPr="00DC7D4F">
              <w:rPr>
                <w:rFonts w:ascii="Arial" w:hAnsi="Arial" w:cs="Arial"/>
                <w:sz w:val="20"/>
                <w:lang w:val="ca-ES"/>
              </w:rPr>
              <w:t xml:space="preserve"> </w:t>
            </w:r>
            <w:r w:rsidRPr="00DC7D4F">
              <w:rPr>
                <w:rFonts w:ascii="Arial" w:hAnsi="Arial" w:cs="Arial"/>
                <w:b/>
                <w:sz w:val="20"/>
                <w:lang w:val="ca-ES"/>
              </w:rPr>
              <w:t>targeta (</w:t>
            </w:r>
            <w:r>
              <w:rPr>
                <w:rFonts w:ascii="Arial" w:hAnsi="Arial" w:cs="Arial"/>
                <w:b/>
                <w:sz w:val="20"/>
                <w:lang w:val="ca-ES"/>
              </w:rPr>
              <w:t>datàfon</w:t>
            </w:r>
            <w:r w:rsidRPr="00DC7D4F">
              <w:rPr>
                <w:rFonts w:ascii="Arial" w:hAnsi="Arial" w:cs="Arial"/>
                <w:b/>
                <w:sz w:val="20"/>
                <w:lang w:val="ca-ES"/>
              </w:rPr>
              <w:t>)</w:t>
            </w:r>
            <w:r w:rsidRPr="00DC7D4F">
              <w:rPr>
                <w:rFonts w:ascii="Arial" w:hAnsi="Arial" w:cs="Arial"/>
                <w:sz w:val="20"/>
                <w:lang w:val="ca-ES"/>
              </w:rPr>
              <w:t xml:space="preserve"> presencialment a Secretaria Acadèmica.</w:t>
            </w:r>
          </w:p>
          <w:p w:rsidR="00B306D5" w:rsidRPr="00DC7D4F" w:rsidRDefault="00B306D5" w:rsidP="007C53BE">
            <w:pPr>
              <w:spacing w:after="0"/>
              <w:jc w:val="both"/>
              <w:rPr>
                <w:rFonts w:ascii="Arial" w:hAnsi="Arial" w:cs="Arial"/>
                <w:sz w:val="10"/>
                <w:szCs w:val="10"/>
                <w:lang w:val="ca-ES"/>
              </w:rPr>
            </w:pPr>
          </w:p>
        </w:tc>
      </w:tr>
      <w:tr w:rsidR="00B306D5" w:rsidTr="007C5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1"/>
        </w:trPr>
        <w:tc>
          <w:tcPr>
            <w:tcW w:w="567" w:type="dxa"/>
          </w:tcPr>
          <w:p w:rsidR="00B306D5" w:rsidRPr="003424FA" w:rsidRDefault="00B306D5" w:rsidP="007C53BE">
            <w:pPr>
              <w:spacing w:after="0" w:line="240" w:lineRule="auto"/>
              <w:jc w:val="both"/>
              <w:rPr>
                <w:rFonts w:ascii="Arial" w:hAnsi="Arial" w:cs="Arial"/>
                <w:lang w:val="ca-ES"/>
              </w:rPr>
            </w:pPr>
          </w:p>
        </w:tc>
        <w:tc>
          <w:tcPr>
            <w:tcW w:w="7235" w:type="dxa"/>
            <w:gridSpan w:val="5"/>
            <w:tcBorders>
              <w:bottom w:val="single" w:sz="4" w:space="0" w:color="auto"/>
            </w:tcBorders>
          </w:tcPr>
          <w:p w:rsidR="00B306D5" w:rsidRPr="00DC7D4F" w:rsidRDefault="00B306D5" w:rsidP="007C53BE">
            <w:pPr>
              <w:spacing w:after="0" w:line="240" w:lineRule="auto"/>
              <w:jc w:val="both"/>
              <w:rPr>
                <w:rFonts w:ascii="Arial" w:hAnsi="Arial" w:cs="Arial"/>
                <w:sz w:val="20"/>
                <w:lang w:val="ca-ES"/>
              </w:rPr>
            </w:pPr>
            <w:r w:rsidRPr="00DC7D4F">
              <w:rPr>
                <w:rFonts w:ascii="Arial" w:hAnsi="Arial" w:cs="Arial"/>
                <w:sz w:val="20"/>
                <w:lang w:val="ca-ES"/>
              </w:rPr>
              <w:t>En aquest cas cal indicar el número de compte:</w:t>
            </w:r>
          </w:p>
        </w:tc>
      </w:tr>
      <w:tr w:rsidR="00B306D5" w:rsidTr="007C5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right w:val="single" w:sz="4" w:space="0" w:color="auto"/>
            </w:tcBorders>
          </w:tcPr>
          <w:p w:rsidR="00B306D5" w:rsidRPr="003424FA" w:rsidRDefault="00B306D5" w:rsidP="007C53BE">
            <w:pPr>
              <w:spacing w:after="0" w:line="240" w:lineRule="auto"/>
              <w:jc w:val="both"/>
              <w:rPr>
                <w:rFonts w:ascii="Arial" w:hAnsi="Arial" w:cs="Arial"/>
                <w:lang w:val="ca-E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306D5" w:rsidRPr="009B07E3" w:rsidRDefault="00B306D5" w:rsidP="007C53BE">
            <w:pPr>
              <w:spacing w:after="0" w:line="240" w:lineRule="auto"/>
              <w:jc w:val="center"/>
              <w:rPr>
                <w:rFonts w:ascii="Arial" w:hAnsi="Arial" w:cs="Arial"/>
                <w:sz w:val="20"/>
                <w:lang w:val="ca-ES"/>
              </w:rPr>
            </w:pPr>
            <w:r w:rsidRPr="009B07E3">
              <w:rPr>
                <w:rFonts w:ascii="Arial" w:hAnsi="Arial" w:cs="Arial"/>
                <w:sz w:val="20"/>
                <w:lang w:val="ca-ES"/>
              </w:rPr>
              <w:t>IBAN</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306D5" w:rsidRPr="009B07E3" w:rsidRDefault="00B306D5" w:rsidP="007C53BE">
            <w:pPr>
              <w:spacing w:after="0" w:line="240" w:lineRule="auto"/>
              <w:jc w:val="center"/>
              <w:rPr>
                <w:rFonts w:ascii="Arial" w:hAnsi="Arial" w:cs="Arial"/>
                <w:sz w:val="20"/>
                <w:lang w:val="ca-ES"/>
              </w:rPr>
            </w:pPr>
            <w:r w:rsidRPr="009B07E3">
              <w:rPr>
                <w:rFonts w:ascii="Arial" w:hAnsi="Arial" w:cs="Arial"/>
                <w:sz w:val="20"/>
                <w:lang w:val="ca-ES"/>
              </w:rPr>
              <w:t>ENTITAT</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306D5" w:rsidRPr="009B07E3" w:rsidRDefault="00B306D5" w:rsidP="007C53BE">
            <w:pPr>
              <w:spacing w:after="0" w:line="240" w:lineRule="auto"/>
              <w:jc w:val="center"/>
              <w:rPr>
                <w:rFonts w:ascii="Arial" w:hAnsi="Arial" w:cs="Arial"/>
                <w:sz w:val="20"/>
                <w:lang w:val="ca-ES"/>
              </w:rPr>
            </w:pPr>
            <w:r w:rsidRPr="009B07E3">
              <w:rPr>
                <w:rFonts w:ascii="Arial" w:hAnsi="Arial" w:cs="Arial"/>
                <w:sz w:val="20"/>
                <w:lang w:val="ca-ES"/>
              </w:rPr>
              <w:t>OFICINA</w:t>
            </w:r>
          </w:p>
        </w:tc>
        <w:tc>
          <w:tcPr>
            <w:tcW w:w="56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306D5" w:rsidRPr="009B07E3" w:rsidRDefault="00B306D5" w:rsidP="007C53BE">
            <w:pPr>
              <w:spacing w:after="0" w:line="240" w:lineRule="auto"/>
              <w:jc w:val="center"/>
              <w:rPr>
                <w:rFonts w:ascii="Arial" w:hAnsi="Arial" w:cs="Arial"/>
                <w:sz w:val="20"/>
                <w:lang w:val="ca-ES"/>
              </w:rPr>
            </w:pPr>
            <w:r w:rsidRPr="009B07E3">
              <w:rPr>
                <w:rFonts w:ascii="Arial" w:hAnsi="Arial" w:cs="Arial"/>
                <w:sz w:val="20"/>
                <w:lang w:val="ca-ES"/>
              </w:rPr>
              <w:t>DC</w:t>
            </w:r>
          </w:p>
        </w:tc>
        <w:tc>
          <w:tcPr>
            <w:tcW w:w="32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306D5" w:rsidRPr="009B07E3" w:rsidRDefault="00B306D5" w:rsidP="007C53BE">
            <w:pPr>
              <w:spacing w:after="0" w:line="240" w:lineRule="auto"/>
              <w:jc w:val="center"/>
              <w:rPr>
                <w:rFonts w:ascii="Arial" w:hAnsi="Arial" w:cs="Arial"/>
                <w:sz w:val="20"/>
                <w:lang w:val="ca-ES"/>
              </w:rPr>
            </w:pPr>
            <w:r w:rsidRPr="009B07E3">
              <w:rPr>
                <w:rFonts w:ascii="Arial" w:hAnsi="Arial" w:cs="Arial"/>
                <w:sz w:val="20"/>
                <w:lang w:val="ca-ES"/>
              </w:rPr>
              <w:t>NUMERO DE COMPTE</w:t>
            </w:r>
          </w:p>
        </w:tc>
      </w:tr>
      <w:tr w:rsidR="00B306D5" w:rsidTr="007C5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right w:val="single" w:sz="4" w:space="0" w:color="auto"/>
            </w:tcBorders>
          </w:tcPr>
          <w:p w:rsidR="00B306D5" w:rsidRPr="003424FA" w:rsidRDefault="00B306D5" w:rsidP="007C53BE">
            <w:pPr>
              <w:spacing w:after="0" w:line="240" w:lineRule="auto"/>
              <w:jc w:val="both"/>
              <w:rPr>
                <w:rFonts w:ascii="Arial" w:hAnsi="Arial" w:cs="Arial"/>
                <w:lang w:val="ca-ES"/>
              </w:rPr>
            </w:pPr>
          </w:p>
        </w:tc>
        <w:tc>
          <w:tcPr>
            <w:tcW w:w="1134" w:type="dxa"/>
            <w:tcBorders>
              <w:top w:val="single" w:sz="4" w:space="0" w:color="auto"/>
              <w:left w:val="single" w:sz="4" w:space="0" w:color="auto"/>
              <w:bottom w:val="single" w:sz="4" w:space="0" w:color="auto"/>
              <w:right w:val="single" w:sz="4" w:space="0" w:color="auto"/>
            </w:tcBorders>
          </w:tcPr>
          <w:p w:rsidR="00B306D5" w:rsidRPr="00DC7D4F" w:rsidRDefault="00B306D5" w:rsidP="007C53BE">
            <w:pPr>
              <w:spacing w:after="0" w:line="480" w:lineRule="auto"/>
              <w:jc w:val="both"/>
              <w:rPr>
                <w:rFonts w:ascii="Arial" w:hAnsi="Arial" w:cs="Arial"/>
                <w:sz w:val="20"/>
                <w:lang w:val="ca-ES"/>
              </w:rPr>
            </w:pPr>
          </w:p>
        </w:tc>
        <w:tc>
          <w:tcPr>
            <w:tcW w:w="1134" w:type="dxa"/>
            <w:tcBorders>
              <w:top w:val="single" w:sz="4" w:space="0" w:color="auto"/>
              <w:left w:val="single" w:sz="4" w:space="0" w:color="auto"/>
              <w:bottom w:val="single" w:sz="4" w:space="0" w:color="auto"/>
              <w:right w:val="single" w:sz="4" w:space="0" w:color="auto"/>
            </w:tcBorders>
          </w:tcPr>
          <w:p w:rsidR="00B306D5" w:rsidRPr="00DC7D4F" w:rsidRDefault="00B306D5" w:rsidP="007C53BE">
            <w:pPr>
              <w:spacing w:after="0" w:line="240" w:lineRule="auto"/>
              <w:jc w:val="both"/>
              <w:rPr>
                <w:rFonts w:ascii="Arial" w:hAnsi="Arial" w:cs="Arial"/>
                <w:sz w:val="20"/>
                <w:lang w:val="ca-ES"/>
              </w:rPr>
            </w:pPr>
          </w:p>
        </w:tc>
        <w:tc>
          <w:tcPr>
            <w:tcW w:w="1134" w:type="dxa"/>
            <w:tcBorders>
              <w:top w:val="single" w:sz="4" w:space="0" w:color="auto"/>
              <w:left w:val="single" w:sz="4" w:space="0" w:color="auto"/>
              <w:bottom w:val="single" w:sz="4" w:space="0" w:color="auto"/>
              <w:right w:val="single" w:sz="4" w:space="0" w:color="auto"/>
            </w:tcBorders>
          </w:tcPr>
          <w:p w:rsidR="00B306D5" w:rsidRPr="00DC7D4F" w:rsidRDefault="00B306D5" w:rsidP="007C53BE">
            <w:pPr>
              <w:spacing w:after="0" w:line="240" w:lineRule="auto"/>
              <w:jc w:val="both"/>
              <w:rPr>
                <w:rFonts w:ascii="Arial" w:hAnsi="Arial" w:cs="Arial"/>
                <w:sz w:val="20"/>
                <w:lang w:val="ca-ES"/>
              </w:rPr>
            </w:pPr>
          </w:p>
        </w:tc>
        <w:tc>
          <w:tcPr>
            <w:tcW w:w="567" w:type="dxa"/>
            <w:tcBorders>
              <w:top w:val="single" w:sz="4" w:space="0" w:color="auto"/>
              <w:left w:val="single" w:sz="4" w:space="0" w:color="auto"/>
              <w:bottom w:val="single" w:sz="4" w:space="0" w:color="auto"/>
              <w:right w:val="single" w:sz="4" w:space="0" w:color="auto"/>
            </w:tcBorders>
          </w:tcPr>
          <w:p w:rsidR="00B306D5" w:rsidRPr="00DC7D4F" w:rsidRDefault="00B306D5" w:rsidP="007C53BE">
            <w:pPr>
              <w:spacing w:after="0" w:line="240" w:lineRule="auto"/>
              <w:jc w:val="both"/>
              <w:rPr>
                <w:rFonts w:ascii="Arial" w:hAnsi="Arial" w:cs="Arial"/>
                <w:sz w:val="20"/>
                <w:lang w:val="ca-ES"/>
              </w:rPr>
            </w:pPr>
          </w:p>
        </w:tc>
        <w:tc>
          <w:tcPr>
            <w:tcW w:w="3266" w:type="dxa"/>
            <w:tcBorders>
              <w:top w:val="single" w:sz="4" w:space="0" w:color="auto"/>
              <w:left w:val="single" w:sz="4" w:space="0" w:color="auto"/>
              <w:bottom w:val="single" w:sz="4" w:space="0" w:color="auto"/>
              <w:right w:val="single" w:sz="4" w:space="0" w:color="auto"/>
            </w:tcBorders>
          </w:tcPr>
          <w:p w:rsidR="00B306D5" w:rsidRPr="00DC7D4F" w:rsidRDefault="00B306D5" w:rsidP="007C53BE">
            <w:pPr>
              <w:spacing w:after="0" w:line="240" w:lineRule="auto"/>
              <w:jc w:val="both"/>
              <w:rPr>
                <w:rFonts w:ascii="Arial" w:hAnsi="Arial" w:cs="Arial"/>
                <w:sz w:val="20"/>
                <w:lang w:val="ca-ES"/>
              </w:rPr>
            </w:pPr>
          </w:p>
        </w:tc>
      </w:tr>
      <w:tr w:rsidR="00B306D5" w:rsidTr="007C5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Pr>
          <w:p w:rsidR="00B306D5" w:rsidRPr="003424FA" w:rsidRDefault="00B306D5" w:rsidP="007C53BE">
            <w:pPr>
              <w:spacing w:after="0" w:line="240" w:lineRule="auto"/>
              <w:jc w:val="both"/>
              <w:rPr>
                <w:rFonts w:ascii="Arial" w:hAnsi="Arial" w:cs="Arial"/>
                <w:lang w:val="ca-ES"/>
              </w:rPr>
            </w:pPr>
          </w:p>
        </w:tc>
        <w:tc>
          <w:tcPr>
            <w:tcW w:w="1134" w:type="dxa"/>
            <w:tcBorders>
              <w:top w:val="single" w:sz="4" w:space="0" w:color="auto"/>
            </w:tcBorders>
          </w:tcPr>
          <w:p w:rsidR="00B306D5" w:rsidRPr="00DC7D4F" w:rsidRDefault="00B306D5" w:rsidP="007C53BE">
            <w:pPr>
              <w:spacing w:after="0" w:line="240" w:lineRule="auto"/>
              <w:jc w:val="both"/>
              <w:rPr>
                <w:rFonts w:ascii="Arial" w:hAnsi="Arial" w:cs="Arial"/>
                <w:sz w:val="20"/>
                <w:lang w:val="ca-ES"/>
              </w:rPr>
            </w:pPr>
          </w:p>
        </w:tc>
        <w:tc>
          <w:tcPr>
            <w:tcW w:w="1134" w:type="dxa"/>
            <w:tcBorders>
              <w:top w:val="single" w:sz="4" w:space="0" w:color="auto"/>
            </w:tcBorders>
          </w:tcPr>
          <w:p w:rsidR="00B306D5" w:rsidRPr="00DC7D4F" w:rsidRDefault="00B306D5" w:rsidP="007C53BE">
            <w:pPr>
              <w:spacing w:after="0" w:line="240" w:lineRule="auto"/>
              <w:jc w:val="both"/>
              <w:rPr>
                <w:rFonts w:ascii="Arial" w:hAnsi="Arial" w:cs="Arial"/>
                <w:sz w:val="20"/>
                <w:lang w:val="ca-ES"/>
              </w:rPr>
            </w:pPr>
          </w:p>
        </w:tc>
        <w:tc>
          <w:tcPr>
            <w:tcW w:w="1134" w:type="dxa"/>
            <w:tcBorders>
              <w:top w:val="single" w:sz="4" w:space="0" w:color="auto"/>
            </w:tcBorders>
          </w:tcPr>
          <w:p w:rsidR="00B306D5" w:rsidRPr="00DC7D4F" w:rsidRDefault="00B306D5" w:rsidP="007C53BE">
            <w:pPr>
              <w:spacing w:after="0" w:line="240" w:lineRule="auto"/>
              <w:jc w:val="both"/>
              <w:rPr>
                <w:rFonts w:ascii="Arial" w:hAnsi="Arial" w:cs="Arial"/>
                <w:sz w:val="20"/>
                <w:lang w:val="ca-ES"/>
              </w:rPr>
            </w:pPr>
          </w:p>
        </w:tc>
        <w:tc>
          <w:tcPr>
            <w:tcW w:w="567" w:type="dxa"/>
            <w:tcBorders>
              <w:top w:val="single" w:sz="4" w:space="0" w:color="auto"/>
            </w:tcBorders>
          </w:tcPr>
          <w:p w:rsidR="00B306D5" w:rsidRPr="00DC7D4F" w:rsidRDefault="00B306D5" w:rsidP="007C53BE">
            <w:pPr>
              <w:spacing w:after="0" w:line="240" w:lineRule="auto"/>
              <w:jc w:val="both"/>
              <w:rPr>
                <w:rFonts w:ascii="Arial" w:hAnsi="Arial" w:cs="Arial"/>
                <w:sz w:val="20"/>
                <w:lang w:val="ca-ES"/>
              </w:rPr>
            </w:pPr>
          </w:p>
        </w:tc>
        <w:tc>
          <w:tcPr>
            <w:tcW w:w="3266" w:type="dxa"/>
            <w:tcBorders>
              <w:top w:val="single" w:sz="4" w:space="0" w:color="auto"/>
            </w:tcBorders>
          </w:tcPr>
          <w:p w:rsidR="00B306D5" w:rsidRPr="00DC7D4F" w:rsidRDefault="00B306D5" w:rsidP="007C53BE">
            <w:pPr>
              <w:spacing w:after="0" w:line="240" w:lineRule="auto"/>
              <w:jc w:val="both"/>
              <w:rPr>
                <w:rFonts w:ascii="Arial" w:hAnsi="Arial" w:cs="Arial"/>
                <w:sz w:val="20"/>
                <w:lang w:val="ca-ES"/>
              </w:rPr>
            </w:pPr>
          </w:p>
        </w:tc>
      </w:tr>
      <w:tr w:rsidR="00B306D5" w:rsidTr="007C5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2"/>
        </w:trPr>
        <w:sdt>
          <w:sdtPr>
            <w:rPr>
              <w:rFonts w:ascii="Arial" w:hAnsi="Arial" w:cs="Arial"/>
              <w:lang w:val="ca-ES"/>
            </w:rPr>
            <w:id w:val="300437189"/>
            <w14:checkbox>
              <w14:checked w14:val="0"/>
              <w14:checkedState w14:val="2612" w14:font="MS Gothic"/>
              <w14:uncheckedState w14:val="2610" w14:font="MS Gothic"/>
            </w14:checkbox>
          </w:sdtPr>
          <w:sdtContent>
            <w:tc>
              <w:tcPr>
                <w:tcW w:w="567" w:type="dxa"/>
              </w:tcPr>
              <w:p w:rsidR="00B306D5" w:rsidRPr="003424FA" w:rsidRDefault="00B306D5" w:rsidP="007C53BE">
                <w:pPr>
                  <w:spacing w:after="0" w:line="360" w:lineRule="auto"/>
                  <w:jc w:val="both"/>
                  <w:rPr>
                    <w:rFonts w:ascii="Arial" w:hAnsi="Arial" w:cs="Arial"/>
                    <w:lang w:val="ca-ES"/>
                  </w:rPr>
                </w:pPr>
                <w:r>
                  <w:rPr>
                    <w:rFonts w:ascii="MS Gothic" w:eastAsia="MS Gothic" w:hAnsi="MS Gothic" w:cs="Arial" w:hint="eastAsia"/>
                    <w:lang w:val="ca-ES"/>
                  </w:rPr>
                  <w:t>☐</w:t>
                </w:r>
              </w:p>
            </w:tc>
          </w:sdtContent>
        </w:sdt>
        <w:tc>
          <w:tcPr>
            <w:tcW w:w="7235" w:type="dxa"/>
            <w:gridSpan w:val="5"/>
          </w:tcPr>
          <w:p w:rsidR="00B306D5" w:rsidRDefault="00B306D5" w:rsidP="007C53BE">
            <w:pPr>
              <w:spacing w:after="0" w:line="240" w:lineRule="auto"/>
              <w:jc w:val="both"/>
              <w:rPr>
                <w:rFonts w:ascii="Arial" w:hAnsi="Arial" w:cs="Arial"/>
                <w:lang w:val="ca-ES"/>
              </w:rPr>
            </w:pPr>
            <w:r w:rsidRPr="009B07E3">
              <w:rPr>
                <w:rFonts w:ascii="Arial" w:hAnsi="Arial" w:cs="Arial"/>
                <w:b/>
                <w:lang w:val="ca-ES"/>
              </w:rPr>
              <w:t>EFECTIU</w:t>
            </w:r>
            <w:r>
              <w:rPr>
                <w:rFonts w:ascii="Arial" w:hAnsi="Arial" w:cs="Arial"/>
                <w:lang w:val="ca-ES"/>
              </w:rPr>
              <w:t xml:space="preserve">, </w:t>
            </w:r>
          </w:p>
          <w:p w:rsidR="00B306D5" w:rsidRPr="00DC7D4F" w:rsidRDefault="00B306D5" w:rsidP="007C53BE">
            <w:pPr>
              <w:spacing w:after="240" w:line="240" w:lineRule="auto"/>
              <w:jc w:val="both"/>
              <w:rPr>
                <w:rFonts w:ascii="Arial" w:hAnsi="Arial" w:cs="Arial"/>
                <w:sz w:val="20"/>
                <w:lang w:val="ca-ES"/>
              </w:rPr>
            </w:pPr>
            <w:r w:rsidRPr="009B07E3">
              <w:rPr>
                <w:rFonts w:ascii="Arial" w:hAnsi="Arial" w:cs="Arial"/>
                <w:sz w:val="20"/>
                <w:lang w:val="ca-ES"/>
              </w:rPr>
              <w:t xml:space="preserve">Pagament en </w:t>
            </w:r>
            <w:r w:rsidRPr="009B07E3">
              <w:rPr>
                <w:rFonts w:ascii="Arial" w:hAnsi="Arial" w:cs="Arial"/>
                <w:b/>
                <w:sz w:val="20"/>
                <w:lang w:val="ca-ES"/>
              </w:rPr>
              <w:t>efectiu</w:t>
            </w:r>
            <w:r w:rsidRPr="009B07E3">
              <w:rPr>
                <w:rFonts w:ascii="Arial" w:hAnsi="Arial" w:cs="Arial"/>
                <w:sz w:val="20"/>
                <w:lang w:val="ca-ES"/>
              </w:rPr>
              <w:t xml:space="preserve"> de forma presencial a Secretaria Acadèmica.</w:t>
            </w:r>
          </w:p>
        </w:tc>
      </w:tr>
      <w:tr w:rsidR="00B306D5" w:rsidTr="007C5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2" w:type="dxa"/>
            <w:gridSpan w:val="6"/>
          </w:tcPr>
          <w:p w:rsidR="00B306D5" w:rsidRPr="007E5E80" w:rsidRDefault="00B306D5" w:rsidP="00B306D5">
            <w:pPr>
              <w:pStyle w:val="Prrafodelista"/>
              <w:numPr>
                <w:ilvl w:val="0"/>
                <w:numId w:val="1"/>
              </w:numPr>
              <w:spacing w:before="120" w:after="0"/>
              <w:ind w:left="357" w:hanging="357"/>
              <w:jc w:val="both"/>
              <w:rPr>
                <w:rFonts w:ascii="Arial" w:hAnsi="Arial" w:cs="Arial"/>
                <w:sz w:val="16"/>
                <w:lang w:val="ca-ES"/>
              </w:rPr>
            </w:pPr>
            <w:r w:rsidRPr="007E5E80">
              <w:rPr>
                <w:rFonts w:ascii="Arial" w:hAnsi="Arial" w:cs="Arial"/>
                <w:sz w:val="16"/>
                <w:lang w:val="ca-ES"/>
              </w:rPr>
              <w:t xml:space="preserve">Marcar únicament la casella </w:t>
            </w:r>
            <w:r w:rsidRPr="007E5E80">
              <w:rPr>
                <w:rFonts w:ascii="Arial" w:hAnsi="Arial" w:cs="Arial"/>
                <w:b/>
                <w:sz w:val="16"/>
                <w:lang w:val="ca-ES"/>
              </w:rPr>
              <w:t>corresponent al pagament</w:t>
            </w:r>
            <w:r w:rsidRPr="007E5E80">
              <w:rPr>
                <w:rFonts w:ascii="Arial" w:hAnsi="Arial" w:cs="Arial"/>
                <w:sz w:val="16"/>
                <w:lang w:val="ca-ES"/>
              </w:rPr>
              <w:t xml:space="preserve"> realitzat en el moment de la inscripció.</w:t>
            </w:r>
          </w:p>
          <w:p w:rsidR="00B306D5" w:rsidRPr="007E5E80" w:rsidRDefault="00B306D5" w:rsidP="00B306D5">
            <w:pPr>
              <w:pStyle w:val="Prrafodelista"/>
              <w:numPr>
                <w:ilvl w:val="0"/>
                <w:numId w:val="1"/>
              </w:numPr>
              <w:spacing w:after="0"/>
              <w:jc w:val="both"/>
              <w:rPr>
                <w:rFonts w:ascii="Arial" w:hAnsi="Arial" w:cs="Arial"/>
                <w:lang w:val="ca-ES"/>
              </w:rPr>
            </w:pPr>
            <w:r w:rsidRPr="007E5E80">
              <w:rPr>
                <w:rFonts w:ascii="Arial" w:hAnsi="Arial" w:cs="Arial"/>
                <w:sz w:val="16"/>
                <w:lang w:val="ca-ES"/>
              </w:rPr>
              <w:t xml:space="preserve">La devolució del import es realitzarà sempre </w:t>
            </w:r>
            <w:r w:rsidRPr="007E5E80">
              <w:rPr>
                <w:rFonts w:ascii="Arial" w:hAnsi="Arial" w:cs="Arial"/>
                <w:b/>
                <w:sz w:val="16"/>
                <w:lang w:val="ca-ES"/>
              </w:rPr>
              <w:t>utilitzant el mateix mitjà</w:t>
            </w:r>
            <w:r w:rsidRPr="007E5E80">
              <w:rPr>
                <w:rFonts w:ascii="Arial" w:hAnsi="Arial" w:cs="Arial"/>
                <w:sz w:val="16"/>
                <w:lang w:val="ca-ES"/>
              </w:rPr>
              <w:t xml:space="preserve"> pel que es va fer el pagament.</w:t>
            </w:r>
          </w:p>
        </w:tc>
      </w:tr>
    </w:tbl>
    <w:p w:rsidR="00A56578" w:rsidRDefault="00A56578" w:rsidP="00A56578">
      <w:pPr>
        <w:spacing w:after="0"/>
        <w:rPr>
          <w:rFonts w:ascii="Arial" w:hAnsi="Arial" w:cs="Arial"/>
          <w:lang w:val="ca-ES"/>
        </w:rPr>
      </w:pPr>
    </w:p>
    <w:p w:rsidR="00CF21B8" w:rsidRPr="00856F8D" w:rsidRDefault="00CF21B8" w:rsidP="00A56578">
      <w:pPr>
        <w:spacing w:after="0"/>
        <w:rPr>
          <w:rFonts w:ascii="Arial" w:hAnsi="Arial" w:cs="Arial"/>
          <w:lang w:val="ca-ES"/>
        </w:rPr>
      </w:pPr>
    </w:p>
    <w:p w:rsidR="00A56578" w:rsidRPr="00856F8D" w:rsidRDefault="00A56578" w:rsidP="0084105B">
      <w:pPr>
        <w:spacing w:after="240"/>
        <w:rPr>
          <w:rFonts w:ascii="Arial" w:hAnsi="Arial" w:cs="Arial"/>
          <w:lang w:val="ca-ES"/>
        </w:rPr>
      </w:pPr>
      <w:r w:rsidRPr="00856F8D">
        <w:rPr>
          <w:rFonts w:ascii="Arial" w:hAnsi="Arial" w:cs="Arial"/>
          <w:lang w:val="ca-ES"/>
        </w:rPr>
        <w:t>Data: __________________</w:t>
      </w:r>
    </w:p>
    <w:p w:rsidR="00A56578" w:rsidRPr="00856F8D" w:rsidRDefault="00A56578" w:rsidP="00A56578">
      <w:pPr>
        <w:rPr>
          <w:rFonts w:ascii="Arial" w:hAnsi="Arial" w:cs="Arial"/>
          <w:lang w:val="ca-ES"/>
        </w:rPr>
      </w:pPr>
      <w:r w:rsidRPr="00856F8D">
        <w:rPr>
          <w:rFonts w:ascii="Arial" w:hAnsi="Arial" w:cs="Arial"/>
          <w:lang w:val="ca-ES"/>
        </w:rPr>
        <w:t>Signatura alumne:</w:t>
      </w:r>
    </w:p>
    <w:p w:rsidR="0084105B" w:rsidRDefault="0084105B" w:rsidP="0084105B">
      <w:pPr>
        <w:rPr>
          <w:rFonts w:ascii="Arial" w:hAnsi="Arial" w:cs="Arial"/>
          <w:sz w:val="18"/>
          <w:szCs w:val="18"/>
          <w:lang w:val="ca-ES"/>
        </w:rPr>
      </w:pPr>
    </w:p>
    <w:p w:rsidR="00DB72A2" w:rsidRPr="0084105B" w:rsidRDefault="0084105B" w:rsidP="0084105B">
      <w:pPr>
        <w:tabs>
          <w:tab w:val="left" w:pos="1170"/>
        </w:tabs>
        <w:rPr>
          <w:rFonts w:ascii="Arial" w:hAnsi="Arial" w:cs="Arial"/>
          <w:sz w:val="18"/>
          <w:szCs w:val="18"/>
          <w:lang w:val="ca-ES"/>
        </w:rPr>
      </w:pPr>
      <w:r>
        <w:rPr>
          <w:rFonts w:ascii="Arial" w:hAnsi="Arial" w:cs="Arial"/>
          <w:sz w:val="18"/>
          <w:szCs w:val="18"/>
          <w:lang w:val="ca-ES"/>
        </w:rPr>
        <w:tab/>
      </w:r>
    </w:p>
    <w:sectPr w:rsidR="00DB72A2" w:rsidRPr="0084105B" w:rsidSect="00286F01">
      <w:headerReference w:type="default" r:id="rId7"/>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E28" w:rsidRDefault="00417E28" w:rsidP="004735C6">
      <w:pPr>
        <w:spacing w:after="0" w:line="240" w:lineRule="auto"/>
      </w:pPr>
      <w:r>
        <w:separator/>
      </w:r>
    </w:p>
  </w:endnote>
  <w:endnote w:type="continuationSeparator" w:id="0">
    <w:p w:rsidR="00417E28" w:rsidRDefault="00417E28" w:rsidP="00473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5B" w:rsidRDefault="0084105B" w:rsidP="0084105B">
    <w:pPr>
      <w:pStyle w:val="Piedepgina"/>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F8D" w:rsidRPr="0084105B" w:rsidRDefault="0084105B" w:rsidP="0084105B">
    <w:pPr>
      <w:pStyle w:val="Piedepgina"/>
      <w:jc w:val="both"/>
      <w:rPr>
        <w:lang w:val="ca-ES"/>
      </w:rPr>
    </w:pPr>
    <w:r w:rsidRPr="0084105B">
      <w:rPr>
        <w:rFonts w:ascii="Arial" w:hAnsi="Arial" w:cs="Arial"/>
        <w:color w:val="404040" w:themeColor="text1" w:themeTint="BF"/>
        <w:sz w:val="14"/>
        <w:szCs w:val="14"/>
        <w:lang w:val="ca-ES"/>
      </w:rPr>
      <w:t xml:space="preserve">De conformitat amb el que disposa la Llei Orgànica de Protecció de Dades de Caràcter Personal (LOPD) i el Reglament Europeu de protecció de dades (RGPD), l’informem que les dades personals que ens facilita quedaran incorporades a una Base de Dades General d’Administració de Fundació Pere Tarrés, el responsable del qual és la Fundació Pere Tarrés. Farem servir les vostres dades per prestar el servei que ens ha demanat i mantenir-li informat de les nostres activitats. Com a titular de les dades, autoritza de forma expressa el tractament d’aquestes dades. Els destinataris de la informació i de les dades són tots els departaments i col·laboradors de la Fundació així com l’Administració en l’àmbit de les seves competències. Pot exercitar els drets d’accés, rectificació, supressió, oposició, limitació del tractament, portabilitat i prohibició de decisions individuals informatitzades previstos al RGPD clicant aquí, o dirigint-se per escrit al carrer Numància, 149-151 08029 Barcelona, o mitjançant l’adreça de correu electrònic </w:t>
    </w:r>
    <w:r w:rsidRPr="0084105B">
      <w:rPr>
        <w:rFonts w:ascii="Arial" w:hAnsi="Arial" w:cs="Arial"/>
        <w:color w:val="FF3300"/>
        <w:sz w:val="14"/>
        <w:szCs w:val="14"/>
        <w:lang w:val="ca-ES"/>
      </w:rPr>
      <w:t>fundacio@peretarres.org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E28" w:rsidRDefault="00417E28" w:rsidP="004735C6">
      <w:pPr>
        <w:spacing w:after="0" w:line="240" w:lineRule="auto"/>
      </w:pPr>
      <w:r>
        <w:separator/>
      </w:r>
    </w:p>
  </w:footnote>
  <w:footnote w:type="continuationSeparator" w:id="0">
    <w:p w:rsidR="00417E28" w:rsidRDefault="00417E28" w:rsidP="00473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C6" w:rsidRDefault="00C22DB0" w:rsidP="0084105B">
    <w:pPr>
      <w:pStyle w:val="Encabezado"/>
      <w:jc w:val="both"/>
    </w:pPr>
    <w:r>
      <w:rPr>
        <w:noProof/>
        <w:lang w:val="ca-ES" w:eastAsia="ca-ES"/>
      </w:rPr>
      <w:drawing>
        <wp:inline distT="0" distB="0" distL="0" distR="0">
          <wp:extent cx="5419725" cy="304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9725"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10A69"/>
    <w:multiLevelType w:val="hybridMultilevel"/>
    <w:tmpl w:val="17128752"/>
    <w:lvl w:ilvl="0" w:tplc="552AB440">
      <w:start w:val="1"/>
      <w:numFmt w:val="bullet"/>
      <w:lvlText w:val="-"/>
      <w:lvlJc w:val="left"/>
      <w:pPr>
        <w:ind w:left="360" w:hanging="360"/>
      </w:pPr>
      <w:rPr>
        <w:rFonts w:ascii="Calibri" w:hAnsi="Calibri"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C6"/>
    <w:rsid w:val="00010A78"/>
    <w:rsid w:val="000D7BDC"/>
    <w:rsid w:val="000E45AB"/>
    <w:rsid w:val="0014271A"/>
    <w:rsid w:val="00144AB1"/>
    <w:rsid w:val="00150F86"/>
    <w:rsid w:val="002178DB"/>
    <w:rsid w:val="00230AD3"/>
    <w:rsid w:val="00246A93"/>
    <w:rsid w:val="00286F01"/>
    <w:rsid w:val="00292CA6"/>
    <w:rsid w:val="002D2BC4"/>
    <w:rsid w:val="002E5D84"/>
    <w:rsid w:val="002F1D67"/>
    <w:rsid w:val="00325581"/>
    <w:rsid w:val="00354628"/>
    <w:rsid w:val="00357A2B"/>
    <w:rsid w:val="003A1D12"/>
    <w:rsid w:val="003A61F8"/>
    <w:rsid w:val="003B6D02"/>
    <w:rsid w:val="00417E28"/>
    <w:rsid w:val="004735C6"/>
    <w:rsid w:val="00482404"/>
    <w:rsid w:val="004A778A"/>
    <w:rsid w:val="004D45DF"/>
    <w:rsid w:val="004E568A"/>
    <w:rsid w:val="0056285D"/>
    <w:rsid w:val="00567F15"/>
    <w:rsid w:val="005A2B0F"/>
    <w:rsid w:val="005E7ABA"/>
    <w:rsid w:val="006267FB"/>
    <w:rsid w:val="00640C7B"/>
    <w:rsid w:val="006768D5"/>
    <w:rsid w:val="006D2BD2"/>
    <w:rsid w:val="007C6885"/>
    <w:rsid w:val="007D4898"/>
    <w:rsid w:val="007E56A0"/>
    <w:rsid w:val="007F61C5"/>
    <w:rsid w:val="00810BA0"/>
    <w:rsid w:val="008146E1"/>
    <w:rsid w:val="0084105B"/>
    <w:rsid w:val="00841E4B"/>
    <w:rsid w:val="00856F8D"/>
    <w:rsid w:val="008B7629"/>
    <w:rsid w:val="00902254"/>
    <w:rsid w:val="00922E68"/>
    <w:rsid w:val="00944444"/>
    <w:rsid w:val="00981279"/>
    <w:rsid w:val="0098710E"/>
    <w:rsid w:val="009E07E9"/>
    <w:rsid w:val="009F18CA"/>
    <w:rsid w:val="00A30B80"/>
    <w:rsid w:val="00A3471B"/>
    <w:rsid w:val="00A56578"/>
    <w:rsid w:val="00A67D41"/>
    <w:rsid w:val="00A7075F"/>
    <w:rsid w:val="00AA4E40"/>
    <w:rsid w:val="00AA5830"/>
    <w:rsid w:val="00AC37D0"/>
    <w:rsid w:val="00AC6B0E"/>
    <w:rsid w:val="00B05247"/>
    <w:rsid w:val="00B25B86"/>
    <w:rsid w:val="00B306D5"/>
    <w:rsid w:val="00B43DBE"/>
    <w:rsid w:val="00BA5F86"/>
    <w:rsid w:val="00BE41E8"/>
    <w:rsid w:val="00C0022E"/>
    <w:rsid w:val="00C20459"/>
    <w:rsid w:val="00C22DB0"/>
    <w:rsid w:val="00C401B8"/>
    <w:rsid w:val="00C43345"/>
    <w:rsid w:val="00C46C6D"/>
    <w:rsid w:val="00C529B9"/>
    <w:rsid w:val="00C861D6"/>
    <w:rsid w:val="00C8711A"/>
    <w:rsid w:val="00CF21B8"/>
    <w:rsid w:val="00D10D42"/>
    <w:rsid w:val="00D77A19"/>
    <w:rsid w:val="00D90BB7"/>
    <w:rsid w:val="00DB72A2"/>
    <w:rsid w:val="00E07987"/>
    <w:rsid w:val="00E51084"/>
    <w:rsid w:val="00E60C5D"/>
    <w:rsid w:val="00E66646"/>
    <w:rsid w:val="00E77262"/>
    <w:rsid w:val="00EE06FF"/>
    <w:rsid w:val="00EE326F"/>
    <w:rsid w:val="00F124CB"/>
    <w:rsid w:val="00F241A0"/>
    <w:rsid w:val="00F370F1"/>
    <w:rsid w:val="00F704B8"/>
    <w:rsid w:val="00F7568A"/>
    <w:rsid w:val="00F8132D"/>
    <w:rsid w:val="00FA31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E4624"/>
  <w15:docId w15:val="{399650E6-183C-4DE4-AEFF-6A6D738B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F0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35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35C6"/>
  </w:style>
  <w:style w:type="paragraph" w:styleId="Piedepgina">
    <w:name w:val="footer"/>
    <w:basedOn w:val="Normal"/>
    <w:link w:val="PiedepginaCar"/>
    <w:uiPriority w:val="99"/>
    <w:unhideWhenUsed/>
    <w:rsid w:val="004735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35C6"/>
  </w:style>
  <w:style w:type="paragraph" w:styleId="Textodeglobo">
    <w:name w:val="Balloon Text"/>
    <w:basedOn w:val="Normal"/>
    <w:link w:val="TextodegloboCar"/>
    <w:uiPriority w:val="99"/>
    <w:semiHidden/>
    <w:unhideWhenUsed/>
    <w:rsid w:val="004735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5C6"/>
    <w:rPr>
      <w:rFonts w:ascii="Tahoma" w:hAnsi="Tahoma" w:cs="Tahoma"/>
      <w:sz w:val="16"/>
      <w:szCs w:val="16"/>
    </w:rPr>
  </w:style>
  <w:style w:type="character" w:styleId="Textoennegrita">
    <w:name w:val="Strong"/>
    <w:basedOn w:val="Fuentedeprrafopredeter"/>
    <w:uiPriority w:val="22"/>
    <w:qFormat/>
    <w:rsid w:val="00C529B9"/>
    <w:rPr>
      <w:b/>
      <w:bCs/>
    </w:rPr>
  </w:style>
  <w:style w:type="character" w:styleId="Hipervnculo">
    <w:name w:val="Hyperlink"/>
    <w:basedOn w:val="Fuentedeprrafopredeter"/>
    <w:uiPriority w:val="99"/>
    <w:unhideWhenUsed/>
    <w:rsid w:val="00A30B80"/>
    <w:rPr>
      <w:color w:val="0000FF" w:themeColor="hyperlink"/>
      <w:u w:val="single"/>
    </w:rPr>
  </w:style>
  <w:style w:type="table" w:styleId="Tablaconcuadrcula">
    <w:name w:val="Table Grid"/>
    <w:basedOn w:val="Tablanormal"/>
    <w:uiPriority w:val="59"/>
    <w:rsid w:val="00AC6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30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444351">
      <w:bodyDiv w:val="1"/>
      <w:marLeft w:val="0"/>
      <w:marRight w:val="0"/>
      <w:marTop w:val="0"/>
      <w:marBottom w:val="0"/>
      <w:divBdr>
        <w:top w:val="none" w:sz="0" w:space="0" w:color="auto"/>
        <w:left w:val="none" w:sz="0" w:space="0" w:color="auto"/>
        <w:bottom w:val="none" w:sz="0" w:space="0" w:color="auto"/>
        <w:right w:val="none" w:sz="0" w:space="0" w:color="auto"/>
      </w:divBdr>
    </w:div>
    <w:div w:id="210437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178</Words>
  <Characters>1021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emonjo</dc:creator>
  <cp:lastModifiedBy>Evarist Monjo Mur</cp:lastModifiedBy>
  <cp:revision>20</cp:revision>
  <dcterms:created xsi:type="dcterms:W3CDTF">2016-07-05T08:00:00Z</dcterms:created>
  <dcterms:modified xsi:type="dcterms:W3CDTF">2019-02-08T12:02:00Z</dcterms:modified>
</cp:coreProperties>
</file>